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8D6CDF" w:rsidTr="00992D44">
        <w:tc>
          <w:tcPr>
            <w:tcW w:w="4361" w:type="dxa"/>
          </w:tcPr>
          <w:p w:rsidR="008D6CDF" w:rsidRDefault="008D6CDF" w:rsidP="00992D44">
            <w:pPr>
              <w:spacing w:line="240" w:lineRule="exact"/>
              <w:rPr>
                <w:sz w:val="28"/>
                <w:szCs w:val="28"/>
                <w:lang w:eastAsia="en-US"/>
              </w:rPr>
            </w:pPr>
            <w:bookmarkStart w:id="0" w:name="P38"/>
            <w:bookmarkEnd w:id="0"/>
          </w:p>
        </w:tc>
        <w:tc>
          <w:tcPr>
            <w:tcW w:w="5209" w:type="dxa"/>
            <w:hideMark/>
          </w:tcPr>
          <w:p w:rsidR="008D6CDF" w:rsidRDefault="008D6CDF" w:rsidP="00992D44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  <w:p w:rsidR="008D6CDF" w:rsidRDefault="008D6CDF" w:rsidP="00992D44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</w:t>
            </w:r>
          </w:p>
          <w:p w:rsidR="008D6CDF" w:rsidRDefault="008D6CDF" w:rsidP="00992D44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8D6CDF" w:rsidRDefault="008D6CDF" w:rsidP="00992D44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Шпаковского муниципального района Ставропольского края</w:t>
            </w:r>
          </w:p>
          <w:p w:rsidR="008D6CDF" w:rsidRDefault="00CE598A" w:rsidP="00992D44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13 апреля 2018 г. № 247</w:t>
            </w:r>
            <w:bookmarkStart w:id="1" w:name="_GoBack"/>
            <w:bookmarkEnd w:id="1"/>
          </w:p>
        </w:tc>
      </w:tr>
    </w:tbl>
    <w:p w:rsidR="009021B5" w:rsidRPr="00A22BAE" w:rsidRDefault="009021B5" w:rsidP="008D6CDF">
      <w:pPr>
        <w:ind w:left="5245"/>
        <w:contextualSpacing/>
        <w:jc w:val="center"/>
        <w:rPr>
          <w:sz w:val="28"/>
          <w:szCs w:val="28"/>
        </w:rPr>
      </w:pPr>
    </w:p>
    <w:p w:rsidR="009021B5" w:rsidRPr="00A22BAE" w:rsidRDefault="009021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052C" w:rsidRDefault="00B9052C" w:rsidP="006A7DE8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6A7DE8" w:rsidRDefault="006A7DE8" w:rsidP="006A7DE8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22BAE">
        <w:rPr>
          <w:sz w:val="28"/>
          <w:szCs w:val="28"/>
        </w:rPr>
        <w:t>АДМИНИСТРАТИВНЫЙ РЕГЛАМЕНТ</w:t>
      </w:r>
    </w:p>
    <w:p w:rsidR="00B9052C" w:rsidRPr="00A22BAE" w:rsidRDefault="00B9052C" w:rsidP="006A7DE8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6A7DE8" w:rsidRPr="00A22BAE" w:rsidRDefault="006A7DE8" w:rsidP="006A7DE8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 w:rsidRPr="00A22BAE">
        <w:rPr>
          <w:sz w:val="28"/>
          <w:szCs w:val="28"/>
        </w:rPr>
        <w:t>предоставления муниципальной услуги</w:t>
      </w:r>
      <w:r w:rsidR="00B9052C">
        <w:rPr>
          <w:sz w:val="28"/>
          <w:szCs w:val="28"/>
        </w:rPr>
        <w:t xml:space="preserve"> </w:t>
      </w:r>
      <w:r w:rsidRPr="00A22BAE">
        <w:rPr>
          <w:bCs/>
          <w:sz w:val="28"/>
          <w:szCs w:val="28"/>
        </w:rPr>
        <w:t>«Заключение договора о развитии застроенной территории</w:t>
      </w:r>
      <w:r w:rsidR="001329DE" w:rsidRPr="00A22BAE">
        <w:rPr>
          <w:bCs/>
          <w:sz w:val="28"/>
          <w:szCs w:val="28"/>
        </w:rPr>
        <w:t>, организация и проведение аукциона на право заключить договор о развитии застроенной территории</w:t>
      </w:r>
      <w:r w:rsidRPr="00A22BAE">
        <w:rPr>
          <w:bCs/>
          <w:sz w:val="28"/>
          <w:szCs w:val="28"/>
        </w:rPr>
        <w:t xml:space="preserve">» </w:t>
      </w:r>
    </w:p>
    <w:p w:rsidR="006A7DE8" w:rsidRPr="00A22BAE" w:rsidRDefault="006A7DE8" w:rsidP="00712F6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39"/>
      <w:bookmarkEnd w:id="2"/>
    </w:p>
    <w:p w:rsidR="009021B5" w:rsidRPr="00A22BAE" w:rsidRDefault="00262827" w:rsidP="00EA15F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021B5" w:rsidRPr="00A22BAE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9021B5" w:rsidRPr="00A22BAE" w:rsidRDefault="009021B5" w:rsidP="00EA1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C62139" w:rsidRPr="00A22BAE" w:rsidRDefault="00C62139" w:rsidP="00EA15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72A6" w:rsidRPr="00A22BAE" w:rsidRDefault="00061090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223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72A6" w:rsidRPr="00A22BA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Шпаковского </w:t>
      </w:r>
      <w:proofErr w:type="spellStart"/>
      <w:r w:rsidR="00F872A6" w:rsidRPr="00A22BAE">
        <w:rPr>
          <w:rFonts w:ascii="Times New Roman" w:hAnsi="Times New Roman" w:cs="Times New Roman"/>
          <w:sz w:val="28"/>
          <w:szCs w:val="28"/>
        </w:rPr>
        <w:t>муни</w:t>
      </w:r>
      <w:r w:rsidR="00722330">
        <w:rPr>
          <w:rFonts w:ascii="Times New Roman" w:hAnsi="Times New Roman" w:cs="Times New Roman"/>
          <w:sz w:val="28"/>
          <w:szCs w:val="28"/>
        </w:rPr>
        <w:t>-</w:t>
      </w:r>
      <w:r w:rsidR="006070B1">
        <w:rPr>
          <w:rFonts w:ascii="Times New Roman" w:hAnsi="Times New Roman" w:cs="Times New Roman"/>
          <w:sz w:val="28"/>
          <w:szCs w:val="28"/>
        </w:rPr>
        <w:t>ципального</w:t>
      </w:r>
      <w:proofErr w:type="spellEnd"/>
      <w:r w:rsidR="006070B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75DA3" w:rsidRPr="00A22BAE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F872A6" w:rsidRPr="00A22BAE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proofErr w:type="spellStart"/>
      <w:r w:rsidR="00F872A6" w:rsidRPr="00A22BAE">
        <w:rPr>
          <w:rFonts w:ascii="Times New Roman" w:hAnsi="Times New Roman" w:cs="Times New Roman"/>
          <w:sz w:val="28"/>
          <w:szCs w:val="28"/>
        </w:rPr>
        <w:t>муни</w:t>
      </w:r>
      <w:r w:rsidR="006D3EC0">
        <w:rPr>
          <w:rFonts w:ascii="Times New Roman" w:hAnsi="Times New Roman" w:cs="Times New Roman"/>
          <w:sz w:val="28"/>
          <w:szCs w:val="28"/>
        </w:rPr>
        <w:t>-</w:t>
      </w:r>
      <w:r w:rsidR="00F872A6" w:rsidRPr="00A22BAE">
        <w:rPr>
          <w:rFonts w:ascii="Times New Roman" w:hAnsi="Times New Roman" w:cs="Times New Roman"/>
          <w:sz w:val="28"/>
          <w:szCs w:val="28"/>
        </w:rPr>
        <w:t>ципальной</w:t>
      </w:r>
      <w:proofErr w:type="spellEnd"/>
      <w:r w:rsidR="00F872A6" w:rsidRPr="00A22BAE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BF7AE8" w:rsidRPr="00A22BAE">
        <w:rPr>
          <w:rFonts w:ascii="Times New Roman" w:hAnsi="Times New Roman" w:cs="Times New Roman"/>
          <w:bCs/>
          <w:sz w:val="28"/>
          <w:szCs w:val="28"/>
        </w:rPr>
        <w:t xml:space="preserve">«Заключение договора о развитии застроенной территории, организация и проведение аукциона на право заключить договор о развитии застроенной территории» </w:t>
      </w:r>
      <w:r w:rsidR="00F872A6" w:rsidRPr="00A22BAE">
        <w:rPr>
          <w:rFonts w:ascii="Times New Roman" w:hAnsi="Times New Roman" w:cs="Times New Roman"/>
          <w:sz w:val="28"/>
          <w:szCs w:val="28"/>
        </w:rPr>
        <w:t>(далее - Административный регламент) определяет сроки и последовательность действий (административных процедур) Управления архитектуры и градостроительства администрации Шпа</w:t>
      </w:r>
      <w:r w:rsidR="006070B1">
        <w:rPr>
          <w:rFonts w:ascii="Times New Roman" w:hAnsi="Times New Roman" w:cs="Times New Roman"/>
          <w:sz w:val="28"/>
          <w:szCs w:val="28"/>
        </w:rPr>
        <w:t xml:space="preserve">ковского муниципального района </w:t>
      </w:r>
      <w:r w:rsidR="00F872A6" w:rsidRPr="00A22BAE">
        <w:rPr>
          <w:rFonts w:ascii="Times New Roman" w:hAnsi="Times New Roman" w:cs="Times New Roman"/>
          <w:sz w:val="28"/>
          <w:szCs w:val="28"/>
        </w:rPr>
        <w:t>(далее - Управление) по предоставлению данной муниципальной услуги.</w:t>
      </w:r>
      <w:proofErr w:type="gramEnd"/>
    </w:p>
    <w:p w:rsidR="00F872A6" w:rsidRDefault="00F872A6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Используемые в Административном регламенте термины и определения подлежат толкованию в соответствии с их значением, определенным</w:t>
      </w:r>
      <w:r w:rsidR="00FC089D" w:rsidRPr="00A22BAE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</w:t>
      </w:r>
    </w:p>
    <w:p w:rsidR="00632524" w:rsidRPr="00A22BAE" w:rsidRDefault="00632524" w:rsidP="00EA15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FC089D" w:rsidRPr="00A22BAE" w:rsidRDefault="00FC089D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262827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2. </w:t>
      </w:r>
      <w:r w:rsidR="009021B5" w:rsidRPr="00A22BAE">
        <w:rPr>
          <w:rFonts w:ascii="Times New Roman" w:hAnsi="Times New Roman" w:cs="Times New Roman"/>
          <w:sz w:val="28"/>
          <w:szCs w:val="28"/>
        </w:rPr>
        <w:t>Заявителями на предоставление муниципальной услуги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имеющие намерение осуществить развитие застроенной территории (далее - заявители).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AE">
        <w:rPr>
          <w:rFonts w:ascii="Times New Roman" w:hAnsi="Times New Roman" w:cs="Times New Roman"/>
          <w:sz w:val="28"/>
          <w:szCs w:val="28"/>
        </w:rPr>
        <w:t xml:space="preserve">В случае, когда заявителем является юридическое лицо, от имени заявителя с заявкой на участие в аукционе на право заключения договора о развитии застроенных территорий (далее соответственно - запрос, запрос о предоставлении муниципальной услуги) вправе обращаться лицо, уполномоченное на обращение с запросом о предоставлении муниципальной услуги, имеющее право действовать без доверенности от имени юридического лица, либо полномочия которого подтверждаются </w:t>
      </w:r>
      <w:r w:rsidRPr="00A22BAE">
        <w:rPr>
          <w:rFonts w:ascii="Times New Roman" w:hAnsi="Times New Roman" w:cs="Times New Roman"/>
          <w:sz w:val="28"/>
          <w:szCs w:val="28"/>
        </w:rPr>
        <w:lastRenderedPageBreak/>
        <w:t>доверенностью от имени</w:t>
      </w:r>
      <w:proofErr w:type="gramEnd"/>
      <w:r w:rsidRPr="00A22BAE">
        <w:rPr>
          <w:rFonts w:ascii="Times New Roman" w:hAnsi="Times New Roman" w:cs="Times New Roman"/>
          <w:sz w:val="28"/>
          <w:szCs w:val="28"/>
        </w:rPr>
        <w:t xml:space="preserve"> юридического лица за подписью его руководителя или иного лица, уполномоченного на это его учредительными документами, с удостоверенной печатью этого юридического лица.</w:t>
      </w:r>
    </w:p>
    <w:p w:rsidR="009021B5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В случае, когда заявителем является физическое лицо, от имени заявителя с запросом о предоставлении муниципальной услуги может обратиться представитель заявителя, полномочия которого на обращение с запросом о предоставлении муниципальной услуги удостоверены нотариально.</w:t>
      </w:r>
    </w:p>
    <w:p w:rsidR="00632524" w:rsidRPr="00A22BAE" w:rsidRDefault="00632524" w:rsidP="00EA15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C62139" w:rsidRPr="00A22BAE" w:rsidRDefault="00C62139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3. Информация о месте нахождения и графике работы органа, предоставляющего услугу, и муниципального казенного учреждения «Многофункциональный центр предоставления государственных и муниципальных услуг Шпаковского района».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1) Управление расположено по адресу: город Михайловск, улица Ленина, 175.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работы: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понедельник - пятница с 09 час. 00 мин. до 18 час. 00 мин.;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перерыв: с 13 час. 00 мин. до 14 час. 00 мин.;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выходные дни: суббота, воскресенье.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2) Мун</w:t>
      </w:r>
      <w:r w:rsidR="00BF7AE8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иципальное казенное учреждение 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«Многофункциональный центр предоставления государственных и муниципа</w:t>
      </w:r>
      <w:r w:rsidR="00BF7AE8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льных услуг Шпаковского района»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Центр) расположено по адресу: город Михайловск, улица Гоголя, 26/10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работы: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понедельник с 08 час. 00 мин. до 20 час. 00 мин.;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вторник - пятница с 08 час. 00 мин. до 18 час. 00 мин.;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суббота с 08 час. 00 мин. до 13 час. 00 мин.;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без перерыва;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выходной день - воскресенье.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4. Справочные телефоны Управления и Центра.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Телефоны Управления (86553) 6-15-50</w:t>
      </w:r>
    </w:p>
    <w:p w:rsidR="00C62139" w:rsidRPr="00092C52" w:rsidRDefault="00C62139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Телефон Центра (86553) 6-99-18.</w:t>
      </w:r>
    </w:p>
    <w:p w:rsidR="006437D2" w:rsidRPr="00092C52" w:rsidRDefault="006437D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>Заявители могут получить по вышеуказанным справочным телефонам: информацию о фамилии, имени, отчестве и должности муниципального служащего администрации, являющегося ответственным исполнителем по рассмотрению заявления.</w:t>
      </w:r>
    </w:p>
    <w:p w:rsidR="006437D2" w:rsidRPr="00092C52" w:rsidRDefault="006437D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>По телефону, при личном, либо письменном обращении, должностные лица обязаны предоставить исчерпывающую информацию по вопросам организации рассмотрения заявлений граждан, связанных с реализацией их законных прав и свобод.</w:t>
      </w:r>
    </w:p>
    <w:p w:rsidR="006437D2" w:rsidRPr="00092C52" w:rsidRDefault="006437D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специалист, ответственный за </w:t>
      </w:r>
      <w:r w:rsidRPr="00092C52">
        <w:rPr>
          <w:rFonts w:ascii="Times New Roman" w:hAnsi="Times New Roman" w:cs="Times New Roman"/>
          <w:sz w:val="28"/>
          <w:szCs w:val="28"/>
        </w:rPr>
        <w:lastRenderedPageBreak/>
        <w:t>предоставление муниципальной услуги, подробно и в вежливой форме информирует заявителей по вопросам предоставления муниципальной услуги.</w:t>
      </w:r>
    </w:p>
    <w:p w:rsidR="006437D2" w:rsidRPr="00092C52" w:rsidRDefault="006437D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>Во время разговора специалист, ответственный за предоставление муниципальной услуги, пр</w:t>
      </w:r>
      <w:r w:rsidR="00992D44">
        <w:rPr>
          <w:rFonts w:ascii="Times New Roman" w:hAnsi="Times New Roman" w:cs="Times New Roman"/>
          <w:sz w:val="28"/>
          <w:szCs w:val="28"/>
        </w:rPr>
        <w:t>оизносит слова четко, избегает «параллельных разговоров»</w:t>
      </w:r>
      <w:r w:rsidRPr="00092C52">
        <w:rPr>
          <w:rFonts w:ascii="Times New Roman" w:hAnsi="Times New Roman" w:cs="Times New Roman"/>
          <w:sz w:val="28"/>
          <w:szCs w:val="28"/>
        </w:rPr>
        <w:t xml:space="preserve"> с окружающими людьми и не прерывает разговор по причине поступления звонка на другой аппарат.</w:t>
      </w:r>
    </w:p>
    <w:p w:rsidR="006437D2" w:rsidRPr="00092C52" w:rsidRDefault="006437D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>При невозможности специалиста, принявшего телефонное обращение, самостоятельно ответить на поставленные вопросы, телефонное обращение переадресовывается (переводится) другому должностному лицу или же заявителю сообщается телефонный номер, по которому можно получить необходимую информацию.</w:t>
      </w:r>
    </w:p>
    <w:p w:rsidR="006437D2" w:rsidRPr="00092C52" w:rsidRDefault="006437D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>Продолжительность консультации по телефону не должна превышать 15 минут.</w:t>
      </w:r>
    </w:p>
    <w:p w:rsidR="006437D2" w:rsidRPr="00092C52" w:rsidRDefault="006437D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должностное лицо, осуществляющее консультирование по телефону,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время.</w:t>
      </w:r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71"/>
      <w:bookmarkEnd w:id="3"/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5. Адреса официальных сайтов администрации Шпаковского муниципального района</w:t>
      </w:r>
      <w:r w:rsidR="006437D2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Администрация), Управления и Центра в информационно-телекоммуникационной сети </w:t>
      </w:r>
      <w:r w:rsidR="00BF7AE8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BF7AE8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, содержащих информацию о предоставлении услуги, адреса их электронной почты.</w:t>
      </w:r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Официальный сайт Администрации в информационно-телекоммуникационной сети </w:t>
      </w:r>
      <w:r w:rsidR="00BF7AE8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BF7AE8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www</w:t>
      </w:r>
      <w:proofErr w:type="spellEnd"/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: shmr.ru. Официальный сайт Центра в информаци</w:t>
      </w:r>
      <w:r w:rsidR="00992D44">
        <w:rPr>
          <w:rFonts w:ascii="Times New Roman" w:hAnsi="Times New Roman" w:cs="Times New Roman"/>
          <w:color w:val="000000" w:themeColor="text1"/>
          <w:sz w:val="28"/>
          <w:szCs w:val="28"/>
        </w:rPr>
        <w:t>онно-телекоммуникационной сети «Интернет»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: www.mfc26.ru.</w:t>
      </w:r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почта Администрации:  </w:t>
      </w:r>
      <w:hyperlink r:id="rId8" w:history="1">
        <w:r w:rsidRPr="00092C5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administration@shmr.ru</w:t>
        </w:r>
      </w:hyperlink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почта Управления: </w:t>
      </w:r>
      <w:hyperlink r:id="rId9" w:history="1">
        <w:r w:rsidRPr="00092C5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raiarh@mail.ru</w:t>
        </w:r>
      </w:hyperlink>
    </w:p>
    <w:p w:rsidR="006437D2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почта Центра: </w:t>
      </w:r>
      <w:hyperlink r:id="rId10" w:history="1">
        <w:r w:rsidRPr="00092C5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shpak-mfc@mail.ru</w:t>
        </w:r>
      </w:hyperlink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6. Получение информации по вопросам предоставления услуги, а также сведений о ходе предоставления услуги в Управлении и Центре осуществляется:</w:t>
      </w:r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при личном обращении заявителя;</w:t>
      </w:r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при письменном обращении заявителя;</w:t>
      </w:r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при обращении заявителя посредством телефонной связи;</w:t>
      </w:r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официальный сайт администрации Шпаковского муниципального района и электронную почту, указанные в </w:t>
      </w:r>
      <w:hyperlink w:anchor="P71" w:history="1">
        <w:r w:rsidRPr="00092C5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5</w:t>
        </w:r>
      </w:hyperlink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Административного регламента;</w:t>
      </w:r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федеральную государственную информационную систему </w:t>
      </w:r>
      <w:r w:rsidR="00BF7AE8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Единый портал государственных и муниципальных услуг (функций)</w:t>
      </w:r>
      <w:r w:rsidR="00BF7AE8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www.gosuslugi.ru (далее - Единый портал);</w:t>
      </w:r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государственную информационную систему Ставропольского края </w:t>
      </w:r>
      <w:r w:rsidR="00BF7AE8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 государственных и муниципальных услуг (функций), 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BF7AE8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www.26gosuslugi.ru (далее - Портал государственных и муниципальных услуг Ставропольского края).</w:t>
      </w:r>
    </w:p>
    <w:p w:rsidR="00551FCE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 xml:space="preserve">7. </w:t>
      </w:r>
      <w:r w:rsidR="00551FCE" w:rsidRPr="00092C52">
        <w:rPr>
          <w:rFonts w:ascii="Times New Roman" w:hAnsi="Times New Roman" w:cs="Times New Roman"/>
          <w:sz w:val="28"/>
          <w:szCs w:val="28"/>
        </w:rPr>
        <w:t>На информационных стендах</w:t>
      </w:r>
      <w:r w:rsidR="00F00D0B" w:rsidRPr="00092C52">
        <w:rPr>
          <w:rFonts w:ascii="Times New Roman" w:hAnsi="Times New Roman" w:cs="Times New Roman"/>
          <w:sz w:val="28"/>
          <w:szCs w:val="28"/>
        </w:rPr>
        <w:t xml:space="preserve"> Управления и Центра </w:t>
      </w:r>
      <w:r w:rsidR="00551FCE" w:rsidRPr="00092C52">
        <w:rPr>
          <w:rFonts w:ascii="Times New Roman" w:hAnsi="Times New Roman" w:cs="Times New Roman"/>
          <w:sz w:val="28"/>
          <w:szCs w:val="28"/>
        </w:rPr>
        <w:t>размещается следующая информация:</w:t>
      </w:r>
    </w:p>
    <w:p w:rsidR="00551FCE" w:rsidRPr="00092C52" w:rsidRDefault="00551FCE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>1) о перечне документов, необходимых для получения муниципальной услуги;</w:t>
      </w:r>
    </w:p>
    <w:p w:rsidR="00551FCE" w:rsidRPr="00092C52" w:rsidRDefault="00551FCE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>2) о сроках предоставления муниципальной услуги;</w:t>
      </w:r>
    </w:p>
    <w:p w:rsidR="00551FCE" w:rsidRPr="00092C52" w:rsidRDefault="00551FCE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>3) о порядке обжалования действий (бездействия), а также принимаемых решений должностных лиц администрации, участвующих в предоставлении муниципальной услуги.</w:t>
      </w:r>
    </w:p>
    <w:p w:rsidR="00551FCE" w:rsidRPr="00092C52" w:rsidRDefault="00551FCE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092C5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92C52">
        <w:rPr>
          <w:rFonts w:ascii="Times New Roman" w:hAnsi="Times New Roman" w:cs="Times New Roman"/>
          <w:sz w:val="28"/>
          <w:szCs w:val="28"/>
        </w:rPr>
        <w:t xml:space="preserve">кциона размещается на официальном сайте торгов Российской Федерации (http://www.torgi.gov.ru) в информационно-телекоммуникационной сети </w:t>
      </w:r>
      <w:r w:rsidR="00BF7AE8" w:rsidRPr="00092C52">
        <w:rPr>
          <w:rFonts w:ascii="Times New Roman" w:hAnsi="Times New Roman" w:cs="Times New Roman"/>
          <w:sz w:val="28"/>
          <w:szCs w:val="28"/>
        </w:rPr>
        <w:t>«</w:t>
      </w:r>
      <w:r w:rsidRPr="00092C52">
        <w:rPr>
          <w:rFonts w:ascii="Times New Roman" w:hAnsi="Times New Roman" w:cs="Times New Roman"/>
          <w:sz w:val="28"/>
          <w:szCs w:val="28"/>
        </w:rPr>
        <w:t>Интернет</w:t>
      </w:r>
      <w:r w:rsidR="00BF7AE8" w:rsidRPr="00092C52">
        <w:rPr>
          <w:rFonts w:ascii="Times New Roman" w:hAnsi="Times New Roman" w:cs="Times New Roman"/>
          <w:sz w:val="28"/>
          <w:szCs w:val="28"/>
        </w:rPr>
        <w:t>»</w:t>
      </w:r>
      <w:r w:rsidRPr="00092C52">
        <w:rPr>
          <w:rFonts w:ascii="Times New Roman" w:hAnsi="Times New Roman" w:cs="Times New Roman"/>
          <w:sz w:val="28"/>
          <w:szCs w:val="28"/>
        </w:rPr>
        <w:t xml:space="preserve"> (далее - официальный сайт) не менее чем за тридцать дней до дня проведения аукциона, на официальном портале</w:t>
      </w:r>
      <w:r w:rsidR="007B3A6E" w:rsidRPr="00092C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6386F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www</w:t>
      </w:r>
      <w:proofErr w:type="spellEnd"/>
      <w:r w:rsidR="00D6386F" w:rsidRPr="00092C52">
        <w:rPr>
          <w:rFonts w:ascii="Times New Roman" w:hAnsi="Times New Roman" w:cs="Times New Roman"/>
          <w:color w:val="000000" w:themeColor="text1"/>
          <w:sz w:val="28"/>
          <w:szCs w:val="28"/>
        </w:rPr>
        <w:t>: shmr.ru.)</w:t>
      </w:r>
      <w:r w:rsidR="007B3A6E" w:rsidRPr="00092C52">
        <w:rPr>
          <w:rFonts w:ascii="Times New Roman" w:hAnsi="Times New Roman" w:cs="Times New Roman"/>
          <w:sz w:val="28"/>
          <w:szCs w:val="28"/>
        </w:rPr>
        <w:t>.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C52">
        <w:rPr>
          <w:sz w:val="28"/>
          <w:szCs w:val="28"/>
        </w:rPr>
        <w:t>Извещение о проведен</w:t>
      </w:r>
      <w:proofErr w:type="gramStart"/>
      <w:r w:rsidRPr="00092C52">
        <w:rPr>
          <w:sz w:val="28"/>
          <w:szCs w:val="28"/>
        </w:rPr>
        <w:t>ии ау</w:t>
      </w:r>
      <w:proofErr w:type="gramEnd"/>
      <w:r w:rsidRPr="00092C52">
        <w:rPr>
          <w:sz w:val="28"/>
          <w:szCs w:val="28"/>
        </w:rPr>
        <w:t xml:space="preserve">кциона также подлежит опубликованию </w:t>
      </w:r>
      <w:r w:rsidR="000259BA" w:rsidRPr="00092C52">
        <w:rPr>
          <w:rFonts w:eastAsiaTheme="minorHAnsi"/>
          <w:sz w:val="28"/>
          <w:szCs w:val="28"/>
          <w:lang w:eastAsia="en-US"/>
        </w:rPr>
        <w:t>организатором аукциона в порядке, установленном для официального опубликования муниципальных правовых актов и иной официальной информации.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Извещение о проведен</w:t>
      </w:r>
      <w:proofErr w:type="gramStart"/>
      <w:r w:rsidRPr="00092C52">
        <w:rPr>
          <w:rFonts w:eastAsiaTheme="minorHAnsi"/>
          <w:sz w:val="28"/>
          <w:szCs w:val="28"/>
          <w:lang w:eastAsia="en-US"/>
        </w:rPr>
        <w:t>ии ау</w:t>
      </w:r>
      <w:proofErr w:type="gramEnd"/>
      <w:r w:rsidRPr="00092C52">
        <w:rPr>
          <w:rFonts w:eastAsiaTheme="minorHAnsi"/>
          <w:sz w:val="28"/>
          <w:szCs w:val="28"/>
          <w:lang w:eastAsia="en-US"/>
        </w:rPr>
        <w:t>кциона должно содержать следующие сведения: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1) наименование, место нахождения, почтовый адрес и адрес электронной почты, номер контактного телефона Администрации;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2) указание официального сайта, на котором размещено извещение о проведен</w:t>
      </w:r>
      <w:proofErr w:type="gramStart"/>
      <w:r w:rsidRPr="00092C52">
        <w:rPr>
          <w:rFonts w:eastAsiaTheme="minorHAnsi"/>
          <w:sz w:val="28"/>
          <w:szCs w:val="28"/>
          <w:lang w:eastAsia="en-US"/>
        </w:rPr>
        <w:t>ии ау</w:t>
      </w:r>
      <w:proofErr w:type="gramEnd"/>
      <w:r w:rsidRPr="00092C52">
        <w:rPr>
          <w:rFonts w:eastAsiaTheme="minorHAnsi"/>
          <w:sz w:val="28"/>
          <w:szCs w:val="28"/>
          <w:lang w:eastAsia="en-US"/>
        </w:rPr>
        <w:t>кциона;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3) о месте, дате, времени и порядке проведения аукциона;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4) адрес места приема, порядок и срок подачи заявок на участие в аукционе;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5) реквизиты нормативно-правового акта о развитии застроенной территории, в отношении которой принято решение о развитии;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6) местоположение, площадь застроенной территории, в отношении которой принято решение о развитии;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7) начальная цена права на заключение договора;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8) требования к содержанию и форме заявки на участие в аукционе;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9) порядок и срок отзыва заявок на участие в аукционе, порядок внесения изменений в такие заявки;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92C52">
        <w:rPr>
          <w:rFonts w:eastAsiaTheme="minorHAnsi"/>
          <w:sz w:val="28"/>
          <w:szCs w:val="28"/>
          <w:lang w:eastAsia="en-US"/>
        </w:rPr>
        <w:t>10) обременения прав на земельные участки, находящиеся в муниципальной собственности и расположенные в границах такой территории, и ограничения их использования, обременения прав на объекты недвижимого имущества, находящиеся в муниципальной собственности расположенные на такой территории;</w:t>
      </w:r>
      <w:proofErr w:type="gramEnd"/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lastRenderedPageBreak/>
        <w:t>11) указание градостроительного регламента, установленного для земельных участков в пределах застроенной территории, в отношении которой принято решение о развитии;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12) утвержденные Администрацией расчетные показатели обеспечения застроенной территории, в отношении которой принято решение о развитии, объектами социального и коммунально-бытового назначения, объектами инженерной инфраструктуры;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 xml:space="preserve">13) </w:t>
      </w:r>
      <w:r w:rsidR="00BF7AE8" w:rsidRPr="00092C52">
        <w:rPr>
          <w:rFonts w:eastAsiaTheme="minorHAnsi"/>
          <w:sz w:val="28"/>
          <w:szCs w:val="28"/>
          <w:lang w:eastAsia="en-US"/>
        </w:rPr>
        <w:t>«</w:t>
      </w:r>
      <w:r w:rsidRPr="00092C52">
        <w:rPr>
          <w:rFonts w:eastAsiaTheme="minorHAnsi"/>
          <w:sz w:val="28"/>
          <w:szCs w:val="28"/>
          <w:lang w:eastAsia="en-US"/>
        </w:rPr>
        <w:t>шаг аукциона</w:t>
      </w:r>
      <w:r w:rsidR="00BF7AE8" w:rsidRPr="00092C52">
        <w:rPr>
          <w:rFonts w:eastAsiaTheme="minorHAnsi"/>
          <w:sz w:val="28"/>
          <w:szCs w:val="28"/>
          <w:lang w:eastAsia="en-US"/>
        </w:rPr>
        <w:t>»</w:t>
      </w:r>
      <w:r w:rsidRPr="00092C52">
        <w:rPr>
          <w:rFonts w:eastAsiaTheme="minorHAnsi"/>
          <w:sz w:val="28"/>
          <w:szCs w:val="28"/>
          <w:lang w:eastAsia="en-US"/>
        </w:rPr>
        <w:t>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14) размер задатка, срок и порядок его внесения, реквизиты счета для перечисления задатка, в случае установления Администрацией требования о внесении задатка для участия в аукционе;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15) сведения о местоположении и площади застроенной территории, в отношении которой принято решение о развитии, перечень адресов зданий, строений, сооружений, подлежащих сносу, реконструкции;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16) цена права на заключение договора;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17) срок договора;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4" w:name="Par18"/>
      <w:bookmarkEnd w:id="4"/>
      <w:r w:rsidRPr="00092C52">
        <w:rPr>
          <w:rFonts w:eastAsiaTheme="minorHAnsi"/>
          <w:sz w:val="28"/>
          <w:szCs w:val="28"/>
          <w:lang w:eastAsia="en-US"/>
        </w:rPr>
        <w:t>18) обязательства лица, заключившего договор с Администрацией, к которым относятся:</w:t>
      </w:r>
    </w:p>
    <w:p w:rsidR="003A7DED" w:rsidRPr="00092C52" w:rsidRDefault="008F30B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а) </w:t>
      </w:r>
      <w:r w:rsidR="003A7DED" w:rsidRPr="00092C52">
        <w:rPr>
          <w:rFonts w:eastAsiaTheme="minorHAnsi"/>
          <w:sz w:val="28"/>
          <w:szCs w:val="28"/>
          <w:lang w:eastAsia="en-US"/>
        </w:rPr>
        <w:t>подготовка проекта планировки застроенной территории, включая проект межевания застроенной территории, в отношении которой принято решение о развитии, в соответствии с градостроительным регламентом, региональными и местными нормативами градостроительного проектирования (при их отсутствии - в соответствии с утвержденными Администрацией расчетными показателями обеспечения такой территории объектами социального и коммунально-бытового назначения, объектами инженерной инфраструктуры);</w:t>
      </w:r>
      <w:proofErr w:type="gramEnd"/>
      <w:r w:rsidR="003A7DED" w:rsidRPr="00092C52">
        <w:rPr>
          <w:rFonts w:eastAsiaTheme="minorHAnsi"/>
          <w:sz w:val="28"/>
          <w:szCs w:val="28"/>
          <w:lang w:eastAsia="en-US"/>
        </w:rPr>
        <w:t xml:space="preserve"> максимальные сроки подготовки таких документов;</w:t>
      </w:r>
    </w:p>
    <w:p w:rsidR="003A7DED" w:rsidRPr="00092C52" w:rsidRDefault="008F30B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3A7DED" w:rsidRPr="00092C52">
        <w:rPr>
          <w:rFonts w:eastAsiaTheme="minorHAnsi"/>
          <w:sz w:val="28"/>
          <w:szCs w:val="28"/>
          <w:lang w:eastAsia="en-US"/>
        </w:rPr>
        <w:t>создание либо приобретение, а также передача в государственную или муниципальную собственность благоустроенных жилых помещений для предоставления гражданам, выселяемым из жилых помещений, предоставленных по договорам социального найма, договорам найма специализированного жилого помещения и расположенных на застроенной территории, в отношении которой принято решение о развитии; максимальные сроки выполнения указанного обязательства;</w:t>
      </w:r>
    </w:p>
    <w:p w:rsidR="003A7DED" w:rsidRPr="00092C52" w:rsidRDefault="008F30B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в) </w:t>
      </w:r>
      <w:r w:rsidR="003A7DED" w:rsidRPr="00092C52">
        <w:rPr>
          <w:rFonts w:eastAsiaTheme="minorHAnsi"/>
          <w:sz w:val="28"/>
          <w:szCs w:val="28"/>
          <w:lang w:eastAsia="en-US"/>
        </w:rPr>
        <w:t>оплата возмещения за изымаемые на основании решения органа местного самоуправления, принятого в соответствии с жилищным законодательством, жилые помещения в многоквартирных домах, признанных аварийными и подлежащими сносу и расположенных на застроенной территории, в отношении которой принято решение о развитии, и земельные участки, на которых расположены такие многоквартирные дома, за исключением жилых помещений и земельных участков, находящихся в собственности, в том</w:t>
      </w:r>
      <w:proofErr w:type="gramEnd"/>
      <w:r w:rsidR="003A7DED" w:rsidRPr="00092C52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3A7DED" w:rsidRPr="00092C52">
        <w:rPr>
          <w:rFonts w:eastAsiaTheme="minorHAnsi"/>
          <w:sz w:val="28"/>
          <w:szCs w:val="28"/>
          <w:lang w:eastAsia="en-US"/>
        </w:rPr>
        <w:t xml:space="preserve">числе в общей долевой собственности, Российской Федерации, субъекта Российской Федерации, муниципального образования, в </w:t>
      </w:r>
      <w:r w:rsidR="003A7DED" w:rsidRPr="00092C52">
        <w:rPr>
          <w:rFonts w:eastAsiaTheme="minorHAnsi"/>
          <w:sz w:val="28"/>
          <w:szCs w:val="28"/>
          <w:lang w:eastAsia="en-US"/>
        </w:rPr>
        <w:lastRenderedPageBreak/>
        <w:t>случае, если таким собственникам были переданы жилые помещения; максимальные сроки выполнения указанного обязательства;</w:t>
      </w:r>
      <w:proofErr w:type="gramEnd"/>
    </w:p>
    <w:p w:rsidR="003A7DED" w:rsidRPr="00092C52" w:rsidRDefault="008F30B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 w:rsidR="003A7DED" w:rsidRPr="00092C52">
        <w:rPr>
          <w:rFonts w:eastAsiaTheme="minorHAnsi"/>
          <w:sz w:val="28"/>
          <w:szCs w:val="28"/>
          <w:lang w:eastAsia="en-US"/>
        </w:rPr>
        <w:t>осуществление строительства на застроенной территории, в отношении которой принято решение о развитии, в соответствии с утвержденным проектом планировки застроенной территории и проектом межевания территории; максимальные сроки осуществления строительства;</w:t>
      </w:r>
    </w:p>
    <w:p w:rsidR="003A7DED" w:rsidRPr="00092C52" w:rsidRDefault="008F30B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д) </w:t>
      </w:r>
      <w:r w:rsidR="003A7DED" w:rsidRPr="00092C52">
        <w:rPr>
          <w:rFonts w:eastAsiaTheme="minorHAnsi"/>
          <w:sz w:val="28"/>
          <w:szCs w:val="28"/>
          <w:lang w:eastAsia="en-US"/>
        </w:rPr>
        <w:t>осуществление строительства и (или) реконструкция объектов инженерной, социальной и коммунально-бытовой инфраструктур, предназначенных для обеспечения застроенной территории, в отношении которой принято решение о развитии; максимальные сроки выполнения указанного обязательства;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19) обязательства Администрации:</w:t>
      </w:r>
    </w:p>
    <w:p w:rsidR="003A7DED" w:rsidRPr="00092C52" w:rsidRDefault="008F30B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а) </w:t>
      </w:r>
      <w:r w:rsidR="003A7DED" w:rsidRPr="00092C52">
        <w:rPr>
          <w:rFonts w:eastAsiaTheme="minorHAnsi"/>
          <w:sz w:val="28"/>
          <w:szCs w:val="28"/>
          <w:lang w:eastAsia="en-US"/>
        </w:rPr>
        <w:t>утвердить проект планировки застроенной территории, включая проект межевания застроенной территории, в отношении которой принято решение о развитии, в соответствии с градостроительным регламентом, региональными и местными нормативами градостроительного проектирования (при их отсутствии - в соответствии с утвержденными Администрацией расчетными показателями обеспечения такой территории объектами социального и коммунально-бытового назначения, объектами инженерной инфраструктуры);</w:t>
      </w:r>
      <w:proofErr w:type="gramEnd"/>
      <w:r w:rsidR="003A7DED" w:rsidRPr="00092C52">
        <w:rPr>
          <w:rFonts w:eastAsiaTheme="minorHAnsi"/>
          <w:sz w:val="28"/>
          <w:szCs w:val="28"/>
          <w:lang w:eastAsia="en-US"/>
        </w:rPr>
        <w:t xml:space="preserve"> максимальные сроки выполнения указанного обязательства;</w:t>
      </w:r>
    </w:p>
    <w:p w:rsidR="003A7DED" w:rsidRPr="00092C52" w:rsidRDefault="008F30B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3A7DED" w:rsidRPr="00092C52">
        <w:rPr>
          <w:rFonts w:eastAsiaTheme="minorHAnsi"/>
          <w:sz w:val="28"/>
          <w:szCs w:val="28"/>
          <w:lang w:eastAsia="en-US"/>
        </w:rPr>
        <w:t>принять в установленном порядке решение об изъятии для муниципальных нужд жилых помещений в многоквартирных домах, признанных аварийными и подлежащими сносу и расположенных на застроенной территории, в отношении которой принято решение о развитии, а также земельных участков, на которых расположены такие многоквартирные дома; максимальные сроки выполнения указанного обязательства;</w:t>
      </w:r>
    </w:p>
    <w:p w:rsidR="003A7DED" w:rsidRPr="00092C52" w:rsidRDefault="008F30B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в) </w:t>
      </w:r>
      <w:r w:rsidR="003A7DED" w:rsidRPr="00092C52">
        <w:rPr>
          <w:rFonts w:eastAsiaTheme="minorHAnsi"/>
          <w:sz w:val="28"/>
          <w:szCs w:val="28"/>
          <w:lang w:eastAsia="en-US"/>
        </w:rPr>
        <w:t xml:space="preserve">предоставить после выполнения лицом, заключившим договор с Администрацией, обязательств, предусмотренных </w:t>
      </w:r>
      <w:hyperlink w:anchor="Par18" w:history="1">
        <w:r w:rsidR="003A7DED" w:rsidRPr="008F30B5">
          <w:rPr>
            <w:rFonts w:eastAsiaTheme="minorHAnsi"/>
            <w:sz w:val="28"/>
            <w:szCs w:val="28"/>
            <w:lang w:eastAsia="en-US"/>
          </w:rPr>
          <w:t>подпунктом 18</w:t>
        </w:r>
      </w:hyperlink>
      <w:r w:rsidR="003A7DED" w:rsidRPr="00092C52">
        <w:rPr>
          <w:rFonts w:eastAsiaTheme="minorHAnsi"/>
          <w:sz w:val="28"/>
          <w:szCs w:val="28"/>
          <w:lang w:eastAsia="en-US"/>
        </w:rPr>
        <w:t xml:space="preserve"> настоящей части, без проведения торгов в соответствии с земельным законодательством для строительства в границах застроенной территории, в отношении которой принято решение о развитии, земельные участки, которые находятся в муниципальной собственности и которые не предоставлены в пользование и (или) во владение гражданам и юридическим лицам;</w:t>
      </w:r>
      <w:proofErr w:type="gramEnd"/>
      <w:r w:rsidR="003A7DED" w:rsidRPr="00092C52">
        <w:rPr>
          <w:rFonts w:eastAsiaTheme="minorHAnsi"/>
          <w:sz w:val="28"/>
          <w:szCs w:val="28"/>
          <w:lang w:eastAsia="en-US"/>
        </w:rPr>
        <w:t xml:space="preserve"> максимальные сроки выполнения указанного обязательства. Договором может быть предусмотрено предоставление таких земельных участков по мере выполнения обязательств, предусмотренных </w:t>
      </w:r>
      <w:hyperlink w:anchor="Par18" w:history="1">
        <w:r w:rsidR="003A7DED" w:rsidRPr="008F30B5">
          <w:rPr>
            <w:rFonts w:eastAsiaTheme="minorHAnsi"/>
            <w:sz w:val="28"/>
            <w:szCs w:val="28"/>
            <w:lang w:eastAsia="en-US"/>
          </w:rPr>
          <w:t>подпунктом 18</w:t>
        </w:r>
      </w:hyperlink>
      <w:r w:rsidR="003A7DED" w:rsidRPr="00092C52">
        <w:rPr>
          <w:rFonts w:eastAsiaTheme="minorHAnsi"/>
          <w:sz w:val="28"/>
          <w:szCs w:val="28"/>
          <w:lang w:eastAsia="en-US"/>
        </w:rPr>
        <w:t xml:space="preserve"> настоящей части;</w:t>
      </w:r>
    </w:p>
    <w:p w:rsidR="003A7DED" w:rsidRPr="00092C52" w:rsidRDefault="008F30B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г) </w:t>
      </w:r>
      <w:r w:rsidR="003A7DED" w:rsidRPr="00092C52">
        <w:rPr>
          <w:rFonts w:eastAsiaTheme="minorHAnsi"/>
          <w:sz w:val="28"/>
          <w:szCs w:val="28"/>
          <w:lang w:eastAsia="en-US"/>
        </w:rPr>
        <w:t xml:space="preserve">обеспечить в соответствии с программой комплексного развития систем коммунальной инфраструктуры поселения, строительство и (или) реконструкцию за границами земельного участка или земельных участков, в отношении которых заключен договор, объектов коммунальной инфраструктуры, необходимых для обеспечения подключения </w:t>
      </w:r>
      <w:r w:rsidR="003A7DED" w:rsidRPr="00092C52">
        <w:rPr>
          <w:rFonts w:eastAsiaTheme="minorHAnsi"/>
          <w:sz w:val="28"/>
          <w:szCs w:val="28"/>
          <w:lang w:eastAsia="en-US"/>
        </w:rPr>
        <w:lastRenderedPageBreak/>
        <w:t>(технологического присоединения) на границах таких земельных участков к объектам коммунальной инфраструктуры, построенным на таких земельных участках;</w:t>
      </w:r>
      <w:proofErr w:type="gramEnd"/>
      <w:r w:rsidR="003A7DED" w:rsidRPr="00092C52">
        <w:rPr>
          <w:rFonts w:eastAsiaTheme="minorHAnsi"/>
          <w:sz w:val="28"/>
          <w:szCs w:val="28"/>
          <w:lang w:eastAsia="en-US"/>
        </w:rPr>
        <w:t xml:space="preserve"> максимальные сроки выполнения указанного обязательства;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20) ответственность сторон за неисполнение или ненадлежащее исполнение договора;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21) указание видов объектов, подлежащих по окончании строительства передаче в муниципальную собственность; условия и сроки такой передачи;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22) условия и объем участия органа местного самоуправления в развитии застроенной территории с указанием соответствующих сроков;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23) способы и размер обеспечения исполнения договора лицом, заключившим договор с Администрацией.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Обязательным приложением к размещенному на официальном сайте извещению о проведен</w:t>
      </w:r>
      <w:proofErr w:type="gramStart"/>
      <w:r w:rsidRPr="00092C52">
        <w:rPr>
          <w:rFonts w:eastAsiaTheme="minorHAnsi"/>
          <w:sz w:val="28"/>
          <w:szCs w:val="28"/>
          <w:lang w:eastAsia="en-US"/>
        </w:rPr>
        <w:t>ии ау</w:t>
      </w:r>
      <w:proofErr w:type="gramEnd"/>
      <w:r w:rsidRPr="00092C52">
        <w:rPr>
          <w:rFonts w:eastAsiaTheme="minorHAnsi"/>
          <w:sz w:val="28"/>
          <w:szCs w:val="28"/>
          <w:lang w:eastAsia="en-US"/>
        </w:rPr>
        <w:t>кциона является проект договора о развитии застроенной территории.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>Организатором аукциона является администрация Шпаковского муниципального района Ставропольского края (далее - организатор).</w:t>
      </w:r>
    </w:p>
    <w:p w:rsidR="003A7DED" w:rsidRPr="00092C52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2C52">
        <w:rPr>
          <w:rFonts w:eastAsiaTheme="minorHAnsi"/>
          <w:sz w:val="28"/>
          <w:szCs w:val="28"/>
          <w:lang w:eastAsia="en-US"/>
        </w:rPr>
        <w:t xml:space="preserve">Организатор аукциона вправе отказаться от проведения аукциона не </w:t>
      </w:r>
      <w:proofErr w:type="gramStart"/>
      <w:r w:rsidRPr="00092C52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Pr="00092C52">
        <w:rPr>
          <w:rFonts w:eastAsiaTheme="minorHAnsi"/>
          <w:sz w:val="28"/>
          <w:szCs w:val="28"/>
          <w:lang w:eastAsia="en-US"/>
        </w:rPr>
        <w:t xml:space="preserve"> чем за пятнадцать дней до дня проведения аукциона. </w:t>
      </w:r>
      <w:proofErr w:type="gramStart"/>
      <w:r w:rsidRPr="00092C52">
        <w:rPr>
          <w:rFonts w:eastAsiaTheme="minorHAnsi"/>
          <w:sz w:val="28"/>
          <w:szCs w:val="28"/>
          <w:lang w:eastAsia="en-US"/>
        </w:rPr>
        <w:t>Извещение об отказе в проведении аукциона опубликовывается организатором аукциона в печатных изданиях, в которых было опубликовано извещение о проведении аукциона, и размещает</w:t>
      </w:r>
      <w:r w:rsidR="00431C97">
        <w:rPr>
          <w:rFonts w:eastAsiaTheme="minorHAnsi"/>
          <w:sz w:val="28"/>
          <w:szCs w:val="28"/>
          <w:lang w:eastAsia="en-US"/>
        </w:rPr>
        <w:t>ся на официальном сайте в сети «Интернет»</w:t>
      </w:r>
      <w:r w:rsidRPr="00092C52">
        <w:rPr>
          <w:rFonts w:eastAsiaTheme="minorHAnsi"/>
          <w:sz w:val="28"/>
          <w:szCs w:val="28"/>
          <w:lang w:eastAsia="en-US"/>
        </w:rPr>
        <w:t>, на котором было размещено извещение о проведении аукциона, соответственно в течение пяти рабочих дней и в течение двух рабочих дней со дня принятия решения об отказе в проведении аукциона.</w:t>
      </w:r>
      <w:proofErr w:type="gramEnd"/>
      <w:r w:rsidRPr="00092C52">
        <w:rPr>
          <w:rFonts w:eastAsiaTheme="minorHAnsi"/>
          <w:sz w:val="28"/>
          <w:szCs w:val="28"/>
          <w:lang w:eastAsia="en-US"/>
        </w:rPr>
        <w:t xml:space="preserve"> Организатор аукциона в течение трех дней обязан известить участников аукциона о своем отказе в проведен</w:t>
      </w:r>
      <w:proofErr w:type="gramStart"/>
      <w:r w:rsidRPr="00092C52">
        <w:rPr>
          <w:rFonts w:eastAsiaTheme="minorHAnsi"/>
          <w:sz w:val="28"/>
          <w:szCs w:val="28"/>
          <w:lang w:eastAsia="en-US"/>
        </w:rPr>
        <w:t>ии ау</w:t>
      </w:r>
      <w:proofErr w:type="gramEnd"/>
      <w:r w:rsidRPr="00092C52">
        <w:rPr>
          <w:rFonts w:eastAsiaTheme="minorHAnsi"/>
          <w:sz w:val="28"/>
          <w:szCs w:val="28"/>
          <w:lang w:eastAsia="en-US"/>
        </w:rPr>
        <w:t>кциона и возвратить участникам аукциона внесенные ими задатки.</w:t>
      </w:r>
    </w:p>
    <w:p w:rsidR="00C62139" w:rsidRPr="00092C52" w:rsidRDefault="00C62139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52">
        <w:rPr>
          <w:rFonts w:ascii="Times New Roman" w:hAnsi="Times New Roman" w:cs="Times New Roman"/>
          <w:sz w:val="28"/>
          <w:szCs w:val="28"/>
        </w:rPr>
        <w:t>8. 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муниципальной услуги, размещаются на официальном сайте Администрации, а также на Едином портале и Портале государственных и муниципальных услуг Ставропольского края.</w:t>
      </w:r>
    </w:p>
    <w:p w:rsidR="009021B5" w:rsidRPr="00A22BAE" w:rsidRDefault="009021B5" w:rsidP="00EA1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6437D2" w:rsidP="00EA15F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021B5" w:rsidRPr="00A22BAE">
        <w:rPr>
          <w:rFonts w:ascii="Times New Roman" w:hAnsi="Times New Roman" w:cs="Times New Roman"/>
          <w:sz w:val="28"/>
          <w:szCs w:val="28"/>
        </w:rPr>
        <w:t>. Стандарт предоставления муниципальной услуги</w:t>
      </w:r>
    </w:p>
    <w:p w:rsidR="009021B5" w:rsidRPr="00A22BAE" w:rsidRDefault="009021B5" w:rsidP="00EA1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3FA1" w:rsidRPr="00A22BAE" w:rsidRDefault="006437D2" w:rsidP="00EA15F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9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. </w:t>
      </w:r>
      <w:r w:rsidR="00CD3FA1" w:rsidRPr="00A22BAE">
        <w:rPr>
          <w:rFonts w:ascii="Times New Roman" w:hAnsi="Times New Roman" w:cs="Times New Roman"/>
          <w:sz w:val="28"/>
          <w:szCs w:val="28"/>
        </w:rPr>
        <w:t xml:space="preserve">Полное наименование муниципальной услуги </w:t>
      </w:r>
      <w:r w:rsidR="00BF7AE8" w:rsidRPr="00A22BAE">
        <w:rPr>
          <w:rFonts w:ascii="Times New Roman" w:hAnsi="Times New Roman" w:cs="Times New Roman"/>
          <w:bCs/>
          <w:sz w:val="28"/>
          <w:szCs w:val="28"/>
        </w:rPr>
        <w:t xml:space="preserve">«Заключение договора о развитии застроенной территории, организация и проведение аукциона на право заключить договор о развитии застроенной территории» </w:t>
      </w:r>
      <w:r w:rsidR="00CD3FA1" w:rsidRPr="00A22BAE">
        <w:rPr>
          <w:rFonts w:ascii="Times New Roman" w:hAnsi="Times New Roman" w:cs="Times New Roman"/>
          <w:sz w:val="28"/>
          <w:szCs w:val="28"/>
        </w:rPr>
        <w:t>(далее - муниципальная услуга).</w:t>
      </w:r>
    </w:p>
    <w:p w:rsidR="009021B5" w:rsidRPr="00A22BAE" w:rsidRDefault="006437D2" w:rsidP="00EA15F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10</w:t>
      </w:r>
      <w:r w:rsidR="009021B5" w:rsidRPr="00A22BAE">
        <w:rPr>
          <w:rFonts w:ascii="Times New Roman" w:hAnsi="Times New Roman" w:cs="Times New Roman"/>
          <w:sz w:val="28"/>
          <w:szCs w:val="28"/>
        </w:rPr>
        <w:t>. Наименование органа, предоставляющего муниципальную услугу, а также наименования всех иных организаций, участвующих в предоставлении муниципальной услуги, обращение в которые необходимо для предоставления муниципальной услуги</w:t>
      </w:r>
    </w:p>
    <w:p w:rsidR="003A7DED" w:rsidRPr="00A22BAE" w:rsidRDefault="003A7DED" w:rsidP="00EA15FB">
      <w:pPr>
        <w:widowControl w:val="0"/>
        <w:autoSpaceDE w:val="0"/>
        <w:autoSpaceDN w:val="0"/>
        <w:ind w:firstLine="709"/>
        <w:contextualSpacing/>
        <w:jc w:val="both"/>
        <w:rPr>
          <w:color w:val="000000"/>
          <w:sz w:val="28"/>
          <w:szCs w:val="28"/>
        </w:rPr>
      </w:pPr>
      <w:r w:rsidRPr="00A22BAE">
        <w:rPr>
          <w:color w:val="000000"/>
          <w:sz w:val="28"/>
          <w:szCs w:val="28"/>
        </w:rPr>
        <w:lastRenderedPageBreak/>
        <w:t>Органом, предоставляющим муниципальную услугу на территории Шпаковского муниципального района Ставропольского края (далее - уполномоченный орган), является Администрация. Непосредственное предоставление муниципальной услуги осуществляет Управление.</w:t>
      </w:r>
    </w:p>
    <w:p w:rsidR="00D52388" w:rsidRDefault="0013773C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Управление осуществляет взаимодействие:</w:t>
      </w:r>
    </w:p>
    <w:p w:rsidR="009021B5" w:rsidRPr="00A22BAE" w:rsidRDefault="0013773C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 с Центром;</w:t>
      </w:r>
    </w:p>
    <w:p w:rsidR="009021B5" w:rsidRPr="00A22BAE" w:rsidRDefault="000A4AC0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с </w:t>
      </w:r>
      <w:r w:rsidR="009021B5" w:rsidRPr="00A22BAE">
        <w:rPr>
          <w:rFonts w:ascii="Times New Roman" w:hAnsi="Times New Roman" w:cs="Times New Roman"/>
          <w:sz w:val="28"/>
          <w:szCs w:val="28"/>
        </w:rPr>
        <w:t>Управлением Федеральной службы государственной регистрации кадастра и картографии по Ставропольскому краю;</w:t>
      </w:r>
    </w:p>
    <w:p w:rsidR="009021B5" w:rsidRPr="00A22BAE" w:rsidRDefault="000A4AC0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с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 филиалом Федерального государственного бюджетного учреждения </w:t>
      </w:r>
      <w:r w:rsidR="00BF7AE8" w:rsidRPr="00A22BAE">
        <w:rPr>
          <w:rFonts w:ascii="Times New Roman" w:hAnsi="Times New Roman" w:cs="Times New Roman"/>
          <w:sz w:val="28"/>
          <w:szCs w:val="28"/>
        </w:rPr>
        <w:t>«</w:t>
      </w:r>
      <w:r w:rsidR="009021B5" w:rsidRPr="00A22BAE">
        <w:rPr>
          <w:rFonts w:ascii="Times New Roman" w:hAnsi="Times New Roman" w:cs="Times New Roman"/>
          <w:sz w:val="28"/>
          <w:szCs w:val="28"/>
        </w:rPr>
        <w:t>Федеральная кадастровая палата Федеральной службы государственной регистрации, кадастра и картографии</w:t>
      </w:r>
      <w:r w:rsidR="00BF7AE8" w:rsidRPr="00A22BAE">
        <w:rPr>
          <w:rFonts w:ascii="Times New Roman" w:hAnsi="Times New Roman" w:cs="Times New Roman"/>
          <w:sz w:val="28"/>
          <w:szCs w:val="28"/>
        </w:rPr>
        <w:t>»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по Ставропольскому краю (далее - Филиал ФГБУ ФКП </w:t>
      </w:r>
      <w:proofErr w:type="spellStart"/>
      <w:r w:rsidR="009021B5" w:rsidRPr="00A22BAE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по СК);</w:t>
      </w:r>
    </w:p>
    <w:p w:rsidR="009021B5" w:rsidRPr="00A22BAE" w:rsidRDefault="0013773C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с Федеральной налоговой службой (далее - ФНС России)</w:t>
      </w:r>
      <w:r w:rsidR="000A4AC0" w:rsidRPr="00A22BAE">
        <w:rPr>
          <w:rFonts w:ascii="Times New Roman" w:hAnsi="Times New Roman" w:cs="Times New Roman"/>
          <w:sz w:val="28"/>
          <w:szCs w:val="28"/>
        </w:rPr>
        <w:t>.</w:t>
      </w:r>
    </w:p>
    <w:p w:rsidR="000A4AC0" w:rsidRPr="00A22BAE" w:rsidRDefault="000A4AC0" w:rsidP="00EA15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22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11">
        <w:r w:rsidRPr="00A22BA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 части 1 статьи 7</w:t>
        </w:r>
      </w:hyperlink>
      <w:r w:rsidRPr="00A22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27.07.2010 № 210-ФЗ </w:t>
      </w:r>
      <w:r w:rsidR="00CD0037" w:rsidRPr="00A22BA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22BAE">
        <w:rPr>
          <w:rFonts w:ascii="Times New Roman" w:hAnsi="Times New Roman" w:cs="Times New Roman"/>
          <w:color w:val="000000" w:themeColor="text1"/>
          <w:sz w:val="28"/>
          <w:szCs w:val="28"/>
        </w:rPr>
        <w:t>Об организации предоставления государственных и муниципальных услуг</w:t>
      </w:r>
      <w:r w:rsidR="00CD0037" w:rsidRPr="00A22BA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A22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запрещается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 исключением получения услуг и получения документов и информации, предоставляемых в результате предоставления</w:t>
      </w:r>
      <w:proofErr w:type="gramEnd"/>
      <w:r w:rsidRPr="00A22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таких услуг, включенных в перечни, указанные в </w:t>
      </w:r>
      <w:hyperlink r:id="rId12" w:history="1">
        <w:r w:rsidRPr="00D5238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части 1 статьи 9</w:t>
        </w:r>
      </w:hyperlink>
      <w:r w:rsidRPr="00D523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2BAE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№ 210-ФЗ.</w:t>
      </w:r>
    </w:p>
    <w:p w:rsidR="00092C52" w:rsidRDefault="00092C52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021B5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Описание результата предоставления муниципальной услуги</w:t>
      </w:r>
      <w:r w:rsidR="000A4AC0" w:rsidRPr="00A22BAE">
        <w:rPr>
          <w:rFonts w:ascii="Times New Roman" w:hAnsi="Times New Roman" w:cs="Times New Roman"/>
          <w:sz w:val="28"/>
          <w:szCs w:val="28"/>
        </w:rPr>
        <w:t>.</w:t>
      </w:r>
    </w:p>
    <w:p w:rsidR="00092C52" w:rsidRPr="00A22BAE" w:rsidRDefault="00092C52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0A4AC0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11. </w:t>
      </w:r>
      <w:r w:rsidR="009021B5" w:rsidRPr="00A22BA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являются:</w:t>
      </w:r>
    </w:p>
    <w:p w:rsidR="00CD0037" w:rsidRPr="00A22BAE" w:rsidRDefault="00CD0037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1) принятие решения о проведен</w:t>
      </w:r>
      <w:proofErr w:type="gramStart"/>
      <w:r w:rsidRPr="00A22BA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22BAE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о развитии застроенной территории; </w:t>
      </w:r>
    </w:p>
    <w:p w:rsidR="009021B5" w:rsidRPr="00A22BAE" w:rsidRDefault="007B384E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2</w:t>
      </w:r>
      <w:r w:rsidR="009021B5" w:rsidRPr="00A22BAE">
        <w:rPr>
          <w:rFonts w:ascii="Times New Roman" w:hAnsi="Times New Roman" w:cs="Times New Roman"/>
          <w:sz w:val="28"/>
          <w:szCs w:val="28"/>
        </w:rPr>
        <w:t>) допуск заявителя к участию в аукционе на право заключить договор о развитии застроенной территории;</w:t>
      </w:r>
    </w:p>
    <w:p w:rsidR="009021B5" w:rsidRPr="00A22BAE" w:rsidRDefault="007B384E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3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) подписание </w:t>
      </w:r>
      <w:hyperlink w:anchor="P501" w:history="1">
        <w:r w:rsidR="009021B5" w:rsidRPr="00A22BAE">
          <w:rPr>
            <w:rFonts w:ascii="Times New Roman" w:hAnsi="Times New Roman" w:cs="Times New Roman"/>
            <w:sz w:val="28"/>
            <w:szCs w:val="28"/>
          </w:rPr>
          <w:t>протокола</w:t>
        </w:r>
      </w:hyperlink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о результатах аукциона на право заключения договора о развитии застроенной территории согласно приложению 2 к настоящему административному регламенту;</w:t>
      </w:r>
    </w:p>
    <w:p w:rsidR="009021B5" w:rsidRPr="00A22BAE" w:rsidRDefault="007B384E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4</w:t>
      </w:r>
      <w:r w:rsidR="009021B5" w:rsidRPr="00A22BAE">
        <w:rPr>
          <w:rFonts w:ascii="Times New Roman" w:hAnsi="Times New Roman" w:cs="Times New Roman"/>
          <w:sz w:val="28"/>
          <w:szCs w:val="28"/>
        </w:rPr>
        <w:t>) выдача (направление) заявителю или его доверенному лицу проекта договора о разви</w:t>
      </w:r>
      <w:r w:rsidR="007219DE" w:rsidRPr="00A22BAE">
        <w:rPr>
          <w:rFonts w:ascii="Times New Roman" w:hAnsi="Times New Roman" w:cs="Times New Roman"/>
          <w:sz w:val="28"/>
          <w:szCs w:val="28"/>
        </w:rPr>
        <w:t>тии застроенной территории</w:t>
      </w:r>
      <w:r w:rsidR="009021B5" w:rsidRPr="00A22BAE">
        <w:rPr>
          <w:rFonts w:ascii="Times New Roman" w:hAnsi="Times New Roman" w:cs="Times New Roman"/>
          <w:sz w:val="28"/>
          <w:szCs w:val="28"/>
        </w:rPr>
        <w:t>;</w:t>
      </w:r>
    </w:p>
    <w:p w:rsidR="009021B5" w:rsidRPr="00A22BAE" w:rsidRDefault="007B384E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5</w:t>
      </w:r>
      <w:r w:rsidR="009021B5" w:rsidRPr="00A22BAE">
        <w:rPr>
          <w:rFonts w:ascii="Times New Roman" w:hAnsi="Times New Roman" w:cs="Times New Roman"/>
          <w:sz w:val="28"/>
          <w:szCs w:val="28"/>
        </w:rPr>
        <w:t>) отказ в предоставлении муниципальной услуги.</w:t>
      </w:r>
    </w:p>
    <w:p w:rsidR="009021B5" w:rsidRPr="00A22BAE" w:rsidRDefault="007219DE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12</w:t>
      </w:r>
      <w:r w:rsidR="009021B5" w:rsidRPr="00A22BAE">
        <w:rPr>
          <w:rFonts w:ascii="Times New Roman" w:hAnsi="Times New Roman" w:cs="Times New Roman"/>
          <w:sz w:val="28"/>
          <w:szCs w:val="28"/>
        </w:rPr>
        <w:t>. Процедура предоставления муниципальной услуги завершается вручением (направлением) заявителю одного из следующих документов:</w:t>
      </w:r>
    </w:p>
    <w:p w:rsidR="009021B5" w:rsidRPr="00A22BAE" w:rsidRDefault="00092C5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64" w:history="1">
        <w:r w:rsidR="009021B5" w:rsidRPr="00A22BAE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о принятом </w:t>
      </w:r>
      <w:proofErr w:type="gramStart"/>
      <w:r w:rsidR="009021B5" w:rsidRPr="00A22BAE">
        <w:rPr>
          <w:rFonts w:ascii="Times New Roman" w:hAnsi="Times New Roman" w:cs="Times New Roman"/>
          <w:sz w:val="28"/>
          <w:szCs w:val="28"/>
        </w:rPr>
        <w:t>решени</w:t>
      </w:r>
      <w:r w:rsidR="001A493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о допуске к участию в аукционе на право заключения договора о развитии застроенной территории (или об отказе в допуске к участию в аукционе на право заключения договора о развитии застроенной территории) согласно приложению 3 к настоящему административному регламенту;</w:t>
      </w:r>
    </w:p>
    <w:p w:rsidR="009021B5" w:rsidRPr="00A22BAE" w:rsidRDefault="00092C5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9021B5" w:rsidRPr="00A22BAE">
        <w:rPr>
          <w:rFonts w:ascii="Times New Roman" w:hAnsi="Times New Roman" w:cs="Times New Roman"/>
          <w:sz w:val="28"/>
          <w:szCs w:val="28"/>
        </w:rPr>
        <w:t>протокола о результатах аукциона на право заключения договора о развитии застроенной территории;</w:t>
      </w:r>
    </w:p>
    <w:p w:rsidR="009021B5" w:rsidRPr="00A22BAE" w:rsidRDefault="00092C5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021B5" w:rsidRPr="00A22BAE">
        <w:rPr>
          <w:rFonts w:ascii="Times New Roman" w:hAnsi="Times New Roman" w:cs="Times New Roman"/>
          <w:sz w:val="28"/>
          <w:szCs w:val="28"/>
        </w:rPr>
        <w:t>проекта договора о р</w:t>
      </w:r>
      <w:r w:rsidR="007219DE" w:rsidRPr="00A22BAE">
        <w:rPr>
          <w:rFonts w:ascii="Times New Roman" w:hAnsi="Times New Roman" w:cs="Times New Roman"/>
          <w:sz w:val="28"/>
          <w:szCs w:val="28"/>
        </w:rPr>
        <w:t>азвитии застроенной территории.</w:t>
      </w:r>
    </w:p>
    <w:p w:rsidR="009021B5" w:rsidRPr="00A22BAE" w:rsidRDefault="007219DE" w:rsidP="00EA15F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13</w:t>
      </w:r>
      <w:r w:rsidR="009021B5" w:rsidRPr="00A22BAE">
        <w:rPr>
          <w:rFonts w:ascii="Times New Roman" w:hAnsi="Times New Roman" w:cs="Times New Roman"/>
          <w:sz w:val="28"/>
          <w:szCs w:val="28"/>
        </w:rPr>
        <w:t>. 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муниципальной услуги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Срок принятия решения допуска заявителя к участию в аукционе на право заключить договор о развитии застроенной территории составляет</w:t>
      </w:r>
      <w:r w:rsidR="00BE6553">
        <w:rPr>
          <w:rFonts w:ascii="Times New Roman" w:hAnsi="Times New Roman" w:cs="Times New Roman"/>
          <w:sz w:val="28"/>
          <w:szCs w:val="28"/>
        </w:rPr>
        <w:t xml:space="preserve">      </w:t>
      </w:r>
      <w:r w:rsidRPr="00A22BAE">
        <w:rPr>
          <w:rFonts w:ascii="Times New Roman" w:hAnsi="Times New Roman" w:cs="Times New Roman"/>
          <w:sz w:val="28"/>
          <w:szCs w:val="28"/>
        </w:rPr>
        <w:t xml:space="preserve"> 1 день.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Срок подписание протокола о результатах аукциона на право заключения договора о развитии застроенной территории составляет 1 день, являющийся днем проведения аукциона.</w:t>
      </w:r>
    </w:p>
    <w:p w:rsidR="00FD0020" w:rsidRPr="00A22BAE" w:rsidRDefault="00FD0020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Срок предоставления муниципальной услуги не может превышать</w:t>
      </w:r>
      <w:r w:rsidR="00BE6553">
        <w:rPr>
          <w:rFonts w:eastAsiaTheme="minorHAnsi"/>
          <w:sz w:val="28"/>
          <w:szCs w:val="28"/>
          <w:lang w:eastAsia="en-US"/>
        </w:rPr>
        <w:t xml:space="preserve">     </w:t>
      </w:r>
      <w:r w:rsidRPr="00A22BAE">
        <w:rPr>
          <w:rFonts w:eastAsiaTheme="minorHAnsi"/>
          <w:sz w:val="28"/>
          <w:szCs w:val="28"/>
          <w:lang w:eastAsia="en-US"/>
        </w:rPr>
        <w:t xml:space="preserve"> 60 дней со дня опубликования извещения о проведен</w:t>
      </w:r>
      <w:proofErr w:type="gramStart"/>
      <w:r w:rsidRPr="00A22BAE">
        <w:rPr>
          <w:rFonts w:eastAsiaTheme="minorHAnsi"/>
          <w:sz w:val="28"/>
          <w:szCs w:val="28"/>
          <w:lang w:eastAsia="en-US"/>
        </w:rPr>
        <w:t>ии ау</w:t>
      </w:r>
      <w:proofErr w:type="gramEnd"/>
      <w:r w:rsidRPr="00A22BAE">
        <w:rPr>
          <w:rFonts w:eastAsiaTheme="minorHAnsi"/>
          <w:sz w:val="28"/>
          <w:szCs w:val="28"/>
          <w:lang w:eastAsia="en-US"/>
        </w:rPr>
        <w:t>кциона на право заключения договора о развитии застроенной территории.</w:t>
      </w:r>
    </w:p>
    <w:p w:rsidR="003A7DED" w:rsidRPr="00A22BAE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Срок направления договора заявителю, если аукцион признан несостоявшимся и только один заявитель признан участником аукциона либо по окончании срока подачи заявок подана только одна заявка на участие в аукционе, или только один участник </w:t>
      </w:r>
      <w:proofErr w:type="gramStart"/>
      <w:r w:rsidRPr="00A22BAE">
        <w:rPr>
          <w:rFonts w:eastAsiaTheme="minorHAnsi"/>
          <w:sz w:val="28"/>
          <w:szCs w:val="28"/>
          <w:lang w:eastAsia="en-US"/>
        </w:rPr>
        <w:t>допущен к аукциону составляет</w:t>
      </w:r>
      <w:proofErr w:type="gramEnd"/>
      <w:r w:rsidRPr="00A22BAE">
        <w:rPr>
          <w:rFonts w:eastAsiaTheme="minorHAnsi"/>
          <w:sz w:val="28"/>
          <w:szCs w:val="28"/>
          <w:lang w:eastAsia="en-US"/>
        </w:rPr>
        <w:t xml:space="preserve"> 30 дней.</w:t>
      </w:r>
    </w:p>
    <w:p w:rsidR="00FD0020" w:rsidRPr="00A22BAE" w:rsidRDefault="00FD0020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Срок выдачи (направления) заявителю или его доверенному лицу проекта договора о развитии застроенной территории - через 10 дней со дня размещения информации о результатах аукцио</w:t>
      </w:r>
      <w:r w:rsidR="00A6049A">
        <w:rPr>
          <w:rFonts w:eastAsiaTheme="minorHAnsi"/>
          <w:sz w:val="28"/>
          <w:szCs w:val="28"/>
          <w:lang w:eastAsia="en-US"/>
        </w:rPr>
        <w:t>на на официальном сайте в сети «Интернет»</w:t>
      </w:r>
      <w:r w:rsidRPr="00A22BAE">
        <w:rPr>
          <w:rFonts w:eastAsiaTheme="minorHAnsi"/>
          <w:sz w:val="28"/>
          <w:szCs w:val="28"/>
          <w:lang w:eastAsia="en-US"/>
        </w:rPr>
        <w:t>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Муниципальная услуга считается исполненной в день выдачи заявителю результата предоставления муниципальной услуги.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Возможность приостановления предоставления муниципальной услуги действующим законодательством не предусмотрена.</w:t>
      </w:r>
    </w:p>
    <w:p w:rsidR="009021B5" w:rsidRPr="00A22BAE" w:rsidRDefault="003A7DED" w:rsidP="00EA15F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14</w:t>
      </w:r>
      <w:r w:rsidR="009021B5" w:rsidRPr="00A22BAE">
        <w:rPr>
          <w:rFonts w:ascii="Times New Roman" w:hAnsi="Times New Roman" w:cs="Times New Roman"/>
          <w:sz w:val="28"/>
          <w:szCs w:val="28"/>
        </w:rPr>
        <w:t>. Перечень нормативных правовых актов Российской Федерации и нормативных правовых актов Ставропольского края, регулирующих предоставление муниципальной услуги, с указанием их реквизитов и источников официального опубликования: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A22BA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22BAE">
        <w:rPr>
          <w:rFonts w:ascii="Times New Roman" w:hAnsi="Times New Roman" w:cs="Times New Roman"/>
          <w:sz w:val="28"/>
          <w:szCs w:val="28"/>
        </w:rPr>
        <w:t>:</w:t>
      </w:r>
    </w:p>
    <w:p w:rsidR="009021B5" w:rsidRPr="00A22BAE" w:rsidRDefault="00CE598A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9021B5" w:rsidRPr="00092C5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9021B5" w:rsidRPr="00A22BAE">
        <w:rPr>
          <w:rFonts w:ascii="Times New Roman" w:hAnsi="Times New Roman" w:cs="Times New Roman"/>
          <w:sz w:val="28"/>
          <w:szCs w:val="28"/>
        </w:rPr>
        <w:t xml:space="preserve"> Российской Федерации, принятой всенародным голо</w:t>
      </w:r>
      <w:r w:rsidR="00A6049A">
        <w:rPr>
          <w:rFonts w:ascii="Times New Roman" w:hAnsi="Times New Roman" w:cs="Times New Roman"/>
          <w:sz w:val="28"/>
          <w:szCs w:val="28"/>
        </w:rPr>
        <w:t>сованием 12 декабря 1993 года («</w:t>
      </w:r>
      <w:r w:rsidR="009021B5" w:rsidRPr="00A22BAE">
        <w:rPr>
          <w:rFonts w:ascii="Times New Roman" w:hAnsi="Times New Roman" w:cs="Times New Roman"/>
          <w:sz w:val="28"/>
          <w:szCs w:val="28"/>
        </w:rPr>
        <w:t>Российска</w:t>
      </w:r>
      <w:r w:rsidR="00A6049A">
        <w:rPr>
          <w:rFonts w:ascii="Times New Roman" w:hAnsi="Times New Roman" w:cs="Times New Roman"/>
          <w:sz w:val="28"/>
          <w:szCs w:val="28"/>
        </w:rPr>
        <w:t>я газета»</w:t>
      </w:r>
      <w:r w:rsidR="004E184F">
        <w:rPr>
          <w:rFonts w:ascii="Times New Roman" w:hAnsi="Times New Roman" w:cs="Times New Roman"/>
          <w:sz w:val="28"/>
          <w:szCs w:val="28"/>
        </w:rPr>
        <w:t>, 25 декабря 1993 г., №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 237);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Земельным </w:t>
      </w:r>
      <w:hyperlink r:id="rId14" w:history="1">
        <w:r w:rsidRPr="00092C5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22BAE">
        <w:rPr>
          <w:rFonts w:ascii="Times New Roman" w:hAnsi="Times New Roman" w:cs="Times New Roman"/>
          <w:sz w:val="28"/>
          <w:szCs w:val="28"/>
        </w:rPr>
        <w:t xml:space="preserve"> Российской Федерации от 25 октября 2001 года </w:t>
      </w:r>
      <w:r w:rsidR="00092C52">
        <w:rPr>
          <w:rFonts w:ascii="Times New Roman" w:hAnsi="Times New Roman" w:cs="Times New Roman"/>
          <w:sz w:val="28"/>
          <w:szCs w:val="28"/>
        </w:rPr>
        <w:t>№</w:t>
      </w:r>
      <w:r w:rsidR="00A6049A">
        <w:rPr>
          <w:rFonts w:ascii="Times New Roman" w:hAnsi="Times New Roman" w:cs="Times New Roman"/>
          <w:sz w:val="28"/>
          <w:szCs w:val="28"/>
        </w:rPr>
        <w:t xml:space="preserve"> 136-ФЗ («</w:t>
      </w:r>
      <w:r w:rsidRPr="00A22BAE">
        <w:rPr>
          <w:rFonts w:ascii="Times New Roman" w:hAnsi="Times New Roman" w:cs="Times New Roman"/>
          <w:sz w:val="28"/>
          <w:szCs w:val="28"/>
        </w:rPr>
        <w:t>Собрание законодательства Российской Ф</w:t>
      </w:r>
      <w:r w:rsidR="00A6049A">
        <w:rPr>
          <w:rFonts w:ascii="Times New Roman" w:hAnsi="Times New Roman" w:cs="Times New Roman"/>
          <w:sz w:val="28"/>
          <w:szCs w:val="28"/>
        </w:rPr>
        <w:t>едерации»</w:t>
      </w:r>
      <w:r w:rsidR="004E184F">
        <w:rPr>
          <w:rFonts w:ascii="Times New Roman" w:hAnsi="Times New Roman" w:cs="Times New Roman"/>
          <w:sz w:val="28"/>
          <w:szCs w:val="28"/>
        </w:rPr>
        <w:t>, 29 октября 2001 г., №</w:t>
      </w:r>
      <w:r w:rsidR="00A6049A">
        <w:rPr>
          <w:rFonts w:ascii="Times New Roman" w:hAnsi="Times New Roman" w:cs="Times New Roman"/>
          <w:sz w:val="28"/>
          <w:szCs w:val="28"/>
        </w:rPr>
        <w:t xml:space="preserve"> 44, ст. 4147; «</w:t>
      </w:r>
      <w:r w:rsidRPr="00A22BAE">
        <w:rPr>
          <w:rFonts w:ascii="Times New Roman" w:hAnsi="Times New Roman" w:cs="Times New Roman"/>
          <w:sz w:val="28"/>
          <w:szCs w:val="28"/>
        </w:rPr>
        <w:t>Парламент</w:t>
      </w:r>
      <w:r w:rsidR="00A6049A">
        <w:rPr>
          <w:rFonts w:ascii="Times New Roman" w:hAnsi="Times New Roman" w:cs="Times New Roman"/>
          <w:sz w:val="28"/>
          <w:szCs w:val="28"/>
        </w:rPr>
        <w:t>ская газета»</w:t>
      </w:r>
      <w:r w:rsidRPr="00A22BAE">
        <w:rPr>
          <w:rFonts w:ascii="Times New Roman" w:hAnsi="Times New Roman" w:cs="Times New Roman"/>
          <w:sz w:val="28"/>
          <w:szCs w:val="28"/>
        </w:rPr>
        <w:t xml:space="preserve">, 30 октября 2001 г., </w:t>
      </w:r>
      <w:r w:rsidR="00014615">
        <w:rPr>
          <w:rFonts w:ascii="Times New Roman" w:hAnsi="Times New Roman" w:cs="Times New Roman"/>
          <w:sz w:val="28"/>
          <w:szCs w:val="28"/>
        </w:rPr>
        <w:t>№</w:t>
      </w:r>
      <w:r w:rsidR="00A6049A">
        <w:rPr>
          <w:rFonts w:ascii="Times New Roman" w:hAnsi="Times New Roman" w:cs="Times New Roman"/>
          <w:sz w:val="28"/>
          <w:szCs w:val="28"/>
        </w:rPr>
        <w:t xml:space="preserve"> 204-</w:t>
      </w:r>
      <w:r w:rsidR="00A6049A">
        <w:rPr>
          <w:rFonts w:ascii="Times New Roman" w:hAnsi="Times New Roman" w:cs="Times New Roman"/>
          <w:sz w:val="28"/>
          <w:szCs w:val="28"/>
        </w:rPr>
        <w:lastRenderedPageBreak/>
        <w:t>205; «Российская газета»</w:t>
      </w:r>
      <w:r w:rsidRPr="00A22BAE">
        <w:rPr>
          <w:rFonts w:ascii="Times New Roman" w:hAnsi="Times New Roman" w:cs="Times New Roman"/>
          <w:sz w:val="28"/>
          <w:szCs w:val="28"/>
        </w:rPr>
        <w:t xml:space="preserve">, 30 октября 2001 года </w:t>
      </w:r>
      <w:r w:rsidR="00A6049A">
        <w:rPr>
          <w:rFonts w:ascii="Times New Roman" w:hAnsi="Times New Roman" w:cs="Times New Roman"/>
          <w:sz w:val="28"/>
          <w:szCs w:val="28"/>
        </w:rPr>
        <w:t>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211-212);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Градостроительным </w:t>
      </w:r>
      <w:hyperlink r:id="rId15" w:history="1">
        <w:r w:rsidRPr="00092C5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22BAE">
        <w:rPr>
          <w:rFonts w:ascii="Times New Roman" w:hAnsi="Times New Roman" w:cs="Times New Roman"/>
          <w:sz w:val="28"/>
          <w:szCs w:val="28"/>
        </w:rPr>
        <w:t xml:space="preserve"> Российской Фед</w:t>
      </w:r>
      <w:r w:rsidR="004E184F">
        <w:rPr>
          <w:rFonts w:ascii="Times New Roman" w:hAnsi="Times New Roman" w:cs="Times New Roman"/>
          <w:sz w:val="28"/>
          <w:szCs w:val="28"/>
        </w:rPr>
        <w:t>ерации от 29 декабря 2004 года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190-ФЗ ("Российск</w:t>
      </w:r>
      <w:r w:rsidR="004E184F">
        <w:rPr>
          <w:rFonts w:ascii="Times New Roman" w:hAnsi="Times New Roman" w:cs="Times New Roman"/>
          <w:sz w:val="28"/>
          <w:szCs w:val="28"/>
        </w:rPr>
        <w:t>ая газета", 30 декабря 2004 г.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290; "Собрание законодательства Российской </w:t>
      </w:r>
      <w:r w:rsidR="004E184F">
        <w:rPr>
          <w:rFonts w:ascii="Times New Roman" w:hAnsi="Times New Roman" w:cs="Times New Roman"/>
          <w:sz w:val="28"/>
          <w:szCs w:val="28"/>
        </w:rPr>
        <w:t>Федерации", 03 января 2005 г.,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1 (часть 1), ст. 16; "Парламентск</w:t>
      </w:r>
      <w:r w:rsidR="004E184F">
        <w:rPr>
          <w:rFonts w:ascii="Times New Roman" w:hAnsi="Times New Roman" w:cs="Times New Roman"/>
          <w:sz w:val="28"/>
          <w:szCs w:val="28"/>
        </w:rPr>
        <w:t>ая газета", 14 января 2005 г.,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5-6);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6" w:history="1">
        <w:r w:rsidRPr="00092C5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22BAE">
        <w:rPr>
          <w:rFonts w:ascii="Times New Roman" w:hAnsi="Times New Roman" w:cs="Times New Roman"/>
          <w:sz w:val="28"/>
          <w:szCs w:val="28"/>
        </w:rPr>
        <w:t xml:space="preserve"> от 06 октября 2003 года </w:t>
      </w:r>
      <w:r w:rsidR="00A2285F">
        <w:rPr>
          <w:rFonts w:ascii="Times New Roman" w:hAnsi="Times New Roman" w:cs="Times New Roman"/>
          <w:sz w:val="28"/>
          <w:szCs w:val="28"/>
        </w:rPr>
        <w:t>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 ("Собрание законодательства Российской Федерации", 06 октября 2003 г., </w:t>
      </w:r>
      <w:r w:rsidR="00A2285F">
        <w:rPr>
          <w:rFonts w:ascii="Times New Roman" w:hAnsi="Times New Roman" w:cs="Times New Roman"/>
          <w:sz w:val="28"/>
          <w:szCs w:val="28"/>
        </w:rPr>
        <w:t xml:space="preserve"> 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40, ст. 3822; "Парламентская газета", 08 октября 2003 г., </w:t>
      </w:r>
      <w:r w:rsidR="00A2285F">
        <w:rPr>
          <w:rFonts w:ascii="Times New Roman" w:hAnsi="Times New Roman" w:cs="Times New Roman"/>
          <w:sz w:val="28"/>
          <w:szCs w:val="28"/>
        </w:rPr>
        <w:t>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186; "Российская газета", 08 октября 2003 г., </w:t>
      </w:r>
      <w:r w:rsidR="00A2285F">
        <w:rPr>
          <w:rFonts w:ascii="Times New Roman" w:hAnsi="Times New Roman" w:cs="Times New Roman"/>
          <w:sz w:val="28"/>
          <w:szCs w:val="28"/>
        </w:rPr>
        <w:t>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202);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7" w:history="1">
        <w:r w:rsidRPr="00092C5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130C9">
        <w:rPr>
          <w:rFonts w:ascii="Times New Roman" w:hAnsi="Times New Roman" w:cs="Times New Roman"/>
          <w:sz w:val="28"/>
          <w:szCs w:val="28"/>
        </w:rPr>
        <w:t xml:space="preserve"> от 29 декабря 2004 года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191-ФЗ "О введении в действие Градостроительного кодекса Российской Федерации" ("Российска</w:t>
      </w:r>
      <w:r w:rsidR="008130C9">
        <w:rPr>
          <w:rFonts w:ascii="Times New Roman" w:hAnsi="Times New Roman" w:cs="Times New Roman"/>
          <w:sz w:val="28"/>
          <w:szCs w:val="28"/>
        </w:rPr>
        <w:t>я газета", 30 декабря 2004 г.,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290; "Собрание законодательств Российской Федерации", 03 января 2005 г., </w:t>
      </w:r>
      <w:r w:rsidR="008130C9">
        <w:rPr>
          <w:rFonts w:ascii="Times New Roman" w:hAnsi="Times New Roman" w:cs="Times New Roman"/>
          <w:sz w:val="28"/>
          <w:szCs w:val="28"/>
        </w:rPr>
        <w:t>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1 (часть 1), ст. 17; "Парламентская газета", 14 января 2005 г., N 5-6);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8" w:history="1">
        <w:r w:rsidRPr="00092C5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130C9">
        <w:rPr>
          <w:rFonts w:ascii="Times New Roman" w:hAnsi="Times New Roman" w:cs="Times New Roman"/>
          <w:sz w:val="28"/>
          <w:szCs w:val="28"/>
        </w:rPr>
        <w:t xml:space="preserve"> от 09 февраля 2009 года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8-ФЗ "Об обеспечении доступа к информации о деятельности государственных органов и органов местного самоуправления" ("Парламентска</w:t>
      </w:r>
      <w:r w:rsidR="008130C9">
        <w:rPr>
          <w:rFonts w:ascii="Times New Roman" w:hAnsi="Times New Roman" w:cs="Times New Roman"/>
          <w:sz w:val="28"/>
          <w:szCs w:val="28"/>
        </w:rPr>
        <w:t>я газета", 13 февраля 2009 г.,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8; "Российска</w:t>
      </w:r>
      <w:r w:rsidR="008130C9">
        <w:rPr>
          <w:rFonts w:ascii="Times New Roman" w:hAnsi="Times New Roman" w:cs="Times New Roman"/>
          <w:sz w:val="28"/>
          <w:szCs w:val="28"/>
        </w:rPr>
        <w:t>я газета", 13 февраля 2009 г.,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25; "Собрание законодательства Российской Федерации", 16 февраля 2009 г., </w:t>
      </w:r>
      <w:r w:rsidR="008130C9">
        <w:rPr>
          <w:rFonts w:ascii="Times New Roman" w:hAnsi="Times New Roman" w:cs="Times New Roman"/>
          <w:sz w:val="28"/>
          <w:szCs w:val="28"/>
        </w:rPr>
        <w:t>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7, ст. 776);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9" w:history="1">
        <w:r w:rsidRPr="00092C5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130C9">
        <w:rPr>
          <w:rFonts w:ascii="Times New Roman" w:hAnsi="Times New Roman" w:cs="Times New Roman"/>
          <w:sz w:val="28"/>
          <w:szCs w:val="28"/>
        </w:rPr>
        <w:t xml:space="preserve"> от 27 июля 2010 года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 ("Россий</w:t>
      </w:r>
      <w:r w:rsidR="008130C9">
        <w:rPr>
          <w:rFonts w:ascii="Times New Roman" w:hAnsi="Times New Roman" w:cs="Times New Roman"/>
          <w:sz w:val="28"/>
          <w:szCs w:val="28"/>
        </w:rPr>
        <w:t>ская газета", 30 июля 2010 г.,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168; "Собрание законодательства Российской Ф</w:t>
      </w:r>
      <w:r w:rsidR="008130C9">
        <w:rPr>
          <w:rFonts w:ascii="Times New Roman" w:hAnsi="Times New Roman" w:cs="Times New Roman"/>
          <w:sz w:val="28"/>
          <w:szCs w:val="28"/>
        </w:rPr>
        <w:t>едерации", 02 августа 2010 г., №</w:t>
      </w:r>
      <w:r w:rsidRPr="00A22BAE">
        <w:rPr>
          <w:rFonts w:ascii="Times New Roman" w:hAnsi="Times New Roman" w:cs="Times New Roman"/>
          <w:sz w:val="28"/>
          <w:szCs w:val="28"/>
        </w:rPr>
        <w:t xml:space="preserve"> 31, ст. 4179);</w:t>
      </w:r>
    </w:p>
    <w:p w:rsidR="003A7DED" w:rsidRPr="00A22BAE" w:rsidRDefault="003A7DED" w:rsidP="00EA15F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Федеральным </w:t>
      </w:r>
      <w:hyperlink r:id="rId20" w:history="1">
        <w:r w:rsidRPr="00A22BAE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A22BAE">
        <w:rPr>
          <w:rFonts w:eastAsiaTheme="minorHAnsi"/>
          <w:sz w:val="28"/>
          <w:szCs w:val="28"/>
          <w:lang w:eastAsia="en-US"/>
        </w:rPr>
        <w:t xml:space="preserve"> от 27 июля 2006 г. № 152-ФЗ «О персональных данных» («Российская газета», 29 июля 2006 г., № 165, «Собрание законодательства РФ», 31.07.2006, № 31 (1 ч.), ст. 3451);</w:t>
      </w:r>
    </w:p>
    <w:p w:rsidR="003A7DED" w:rsidRPr="00A22BAE" w:rsidRDefault="003A7DED" w:rsidP="00EA15F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Федеральным </w:t>
      </w:r>
      <w:hyperlink r:id="rId21" w:history="1">
        <w:r w:rsidRPr="00A22BAE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A22BAE">
        <w:rPr>
          <w:rFonts w:eastAsiaTheme="minorHAnsi"/>
          <w:sz w:val="28"/>
          <w:szCs w:val="28"/>
          <w:lang w:eastAsia="en-US"/>
        </w:rPr>
        <w:t xml:space="preserve"> от 06 апреля 2011 г. № 63-ФЗ «Об электронной подписи» («Российская газета», № 75, 08.04.2011, «Собрание законодательства РФ», 11.04.2011, № 15, ст. 2036, «Парламентская газета»,   № 17, 08-14.04.2011);</w:t>
      </w:r>
    </w:p>
    <w:p w:rsidR="003A7DED" w:rsidRPr="00A22BAE" w:rsidRDefault="003A7DED" w:rsidP="00EA15F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22BAE">
        <w:rPr>
          <w:rFonts w:eastAsiaTheme="minorHAnsi"/>
          <w:sz w:val="28"/>
          <w:szCs w:val="28"/>
          <w:lang w:eastAsia="en-US"/>
        </w:rPr>
        <w:t>Федеральным</w:t>
      </w:r>
      <w:proofErr w:type="gramEnd"/>
      <w:r w:rsidRPr="00A22BAE">
        <w:rPr>
          <w:rFonts w:eastAsiaTheme="minorHAnsi"/>
          <w:sz w:val="28"/>
          <w:szCs w:val="28"/>
          <w:lang w:eastAsia="en-US"/>
        </w:rPr>
        <w:t xml:space="preserve"> </w:t>
      </w:r>
      <w:hyperlink r:id="rId22" w:history="1">
        <w:r w:rsidRPr="00A22BAE">
          <w:rPr>
            <w:rFonts w:eastAsiaTheme="minorHAnsi"/>
            <w:sz w:val="28"/>
            <w:szCs w:val="28"/>
            <w:lang w:eastAsia="en-US"/>
          </w:rPr>
          <w:t>закон</w:t>
        </w:r>
      </w:hyperlink>
      <w:r w:rsidRPr="00A22BAE">
        <w:rPr>
          <w:rFonts w:eastAsiaTheme="minorHAnsi"/>
          <w:sz w:val="28"/>
          <w:szCs w:val="28"/>
          <w:lang w:eastAsia="en-US"/>
        </w:rPr>
        <w:t>ом от 24 ноября 1995 года № 181-ФЗ «О социальной защите инвалидов в Российской Федерации» («Собрание законодательства Российской Федерации», 27.11.1995, № 48, ст. 4563, «Российская газета», 02.12.1995 № 234);</w:t>
      </w:r>
    </w:p>
    <w:p w:rsidR="003A7DED" w:rsidRPr="00A22BAE" w:rsidRDefault="00CE598A" w:rsidP="00EA15F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hyperlink r:id="rId23" w:history="1">
        <w:proofErr w:type="gramStart"/>
        <w:r w:rsidR="003A7DED" w:rsidRPr="00A22BAE">
          <w:rPr>
            <w:sz w:val="28"/>
            <w:szCs w:val="28"/>
          </w:rPr>
          <w:t>Федеральным закон</w:t>
        </w:r>
      </w:hyperlink>
      <w:r w:rsidR="003A7DED" w:rsidRPr="00A22BAE">
        <w:rPr>
          <w:sz w:val="28"/>
          <w:szCs w:val="28"/>
        </w:rPr>
        <w:t>ом от 01 декабря 2014 г. № 419-ФЗ «О внесении изменений в отдельных законодательные акты Российской Федерации по вопросам социальной защиты инвалидов в связи с ратификацией Конвенции о правах инвалидов» («Российская газета», № 278, 05.12</w:t>
      </w:r>
      <w:r w:rsidR="003A7DED" w:rsidRPr="00A22BAE">
        <w:rPr>
          <w:color w:val="000000"/>
          <w:sz w:val="28"/>
          <w:szCs w:val="28"/>
        </w:rPr>
        <w:t>.2014, «Собрание законодательства РФ», 08.12.2014, № 49 (часть VI), ст. 6928);</w:t>
      </w:r>
      <w:proofErr w:type="gramEnd"/>
    </w:p>
    <w:p w:rsidR="009021B5" w:rsidRPr="00A22BAE" w:rsidRDefault="00CE598A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9021B5" w:rsidRPr="00092C5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</w:t>
      </w:r>
      <w:r w:rsidR="008130C9">
        <w:rPr>
          <w:rFonts w:ascii="Times New Roman" w:hAnsi="Times New Roman" w:cs="Times New Roman"/>
          <w:sz w:val="28"/>
          <w:szCs w:val="28"/>
        </w:rPr>
        <w:t>дерации от 30 апреля 2014 года №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 403 "Об исчерпывающем перечне процедур в сфере жилищного строительства" (Собрание законодательств Российск</w:t>
      </w:r>
      <w:r w:rsidR="008130C9">
        <w:rPr>
          <w:rFonts w:ascii="Times New Roman" w:hAnsi="Times New Roman" w:cs="Times New Roman"/>
          <w:sz w:val="28"/>
          <w:szCs w:val="28"/>
        </w:rPr>
        <w:t>ой Федерации", 12 мая 2014 г., №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 19, ст. 2437);</w:t>
      </w:r>
    </w:p>
    <w:p w:rsidR="003A7DED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lastRenderedPageBreak/>
        <w:t>Уставом Шпаковского муниципального района Ставропольского края (</w:t>
      </w:r>
      <w:r w:rsidRPr="00A22BAE">
        <w:rPr>
          <w:rFonts w:ascii="Times New Roman" w:hAnsi="Times New Roman" w:cs="Times New Roman"/>
          <w:bCs/>
          <w:sz w:val="28"/>
          <w:szCs w:val="28"/>
        </w:rPr>
        <w:t>официальный сайт Совета Шпаковского муниципального района Ставропольского края);</w:t>
      </w:r>
    </w:p>
    <w:p w:rsidR="003A7DED" w:rsidRPr="00A22BAE" w:rsidRDefault="008130C9" w:rsidP="00EA15FB">
      <w:pPr>
        <w:widowControl w:val="0"/>
        <w:autoSpaceDE w:val="0"/>
        <w:autoSpaceDN w:val="0"/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3A7DED" w:rsidRPr="00A22BAE">
        <w:rPr>
          <w:color w:val="000000" w:themeColor="text1"/>
          <w:sz w:val="28"/>
          <w:szCs w:val="28"/>
        </w:rPr>
        <w:t>остановлением администрации Шпаковского муниципального района Ставропольского края 25.08.2014 № 707</w:t>
      </w:r>
      <w:r w:rsidR="003A7DED" w:rsidRPr="00A22BAE">
        <w:rPr>
          <w:bCs/>
          <w:color w:val="000000" w:themeColor="text1"/>
          <w:sz w:val="28"/>
          <w:szCs w:val="28"/>
        </w:rPr>
        <w:t xml:space="preserve"> «О порядке разработки и утверждения административных регламентов предоставления </w:t>
      </w:r>
      <w:proofErr w:type="spellStart"/>
      <w:proofErr w:type="gramStart"/>
      <w:r w:rsidR="003A7DED" w:rsidRPr="00A22BAE">
        <w:rPr>
          <w:bCs/>
          <w:color w:val="000000" w:themeColor="text1"/>
          <w:sz w:val="28"/>
          <w:szCs w:val="28"/>
        </w:rPr>
        <w:t>муниципаль</w:t>
      </w:r>
      <w:r w:rsidR="00A2285F">
        <w:rPr>
          <w:bCs/>
          <w:color w:val="000000" w:themeColor="text1"/>
          <w:sz w:val="28"/>
          <w:szCs w:val="28"/>
        </w:rPr>
        <w:t>-</w:t>
      </w:r>
      <w:r w:rsidR="003A7DED" w:rsidRPr="00A22BAE">
        <w:rPr>
          <w:bCs/>
          <w:color w:val="000000" w:themeColor="text1"/>
          <w:sz w:val="28"/>
          <w:szCs w:val="28"/>
        </w:rPr>
        <w:t>ных</w:t>
      </w:r>
      <w:proofErr w:type="spellEnd"/>
      <w:proofErr w:type="gramEnd"/>
      <w:r w:rsidR="003A7DED" w:rsidRPr="00A22BAE">
        <w:rPr>
          <w:bCs/>
          <w:color w:val="000000" w:themeColor="text1"/>
          <w:sz w:val="28"/>
          <w:szCs w:val="28"/>
        </w:rPr>
        <w:t xml:space="preserve"> услуг»</w:t>
      </w:r>
      <w:r w:rsidR="003A7DED" w:rsidRPr="00A22BAE">
        <w:rPr>
          <w:color w:val="000000" w:themeColor="text1"/>
          <w:sz w:val="28"/>
          <w:szCs w:val="28"/>
        </w:rPr>
        <w:t xml:space="preserve"> (</w:t>
      </w:r>
      <w:r w:rsidR="003A7DED" w:rsidRPr="00A22BAE">
        <w:rPr>
          <w:bCs/>
          <w:color w:val="000000" w:themeColor="text1"/>
          <w:sz w:val="28"/>
          <w:szCs w:val="28"/>
        </w:rPr>
        <w:t>официальный сайт Администрации в информаци</w:t>
      </w:r>
      <w:r w:rsidR="00292230">
        <w:rPr>
          <w:bCs/>
          <w:color w:val="000000" w:themeColor="text1"/>
          <w:sz w:val="28"/>
          <w:szCs w:val="28"/>
        </w:rPr>
        <w:t>онно-телекоммуникационной сети «Интернет»</w:t>
      </w:r>
      <w:r w:rsidR="003A7DED" w:rsidRPr="00A22BAE">
        <w:rPr>
          <w:bCs/>
          <w:color w:val="000000" w:themeColor="text1"/>
          <w:sz w:val="28"/>
          <w:szCs w:val="28"/>
        </w:rPr>
        <w:t>);</w:t>
      </w:r>
    </w:p>
    <w:p w:rsidR="003A7DED" w:rsidRPr="00A22BAE" w:rsidRDefault="00D4486A" w:rsidP="00EA15FB">
      <w:pPr>
        <w:widowControl w:val="0"/>
        <w:autoSpaceDE w:val="0"/>
        <w:autoSpaceDN w:val="0"/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п</w:t>
      </w:r>
      <w:proofErr w:type="gramEnd"/>
      <w:r w:rsidR="00C20907">
        <w:fldChar w:fldCharType="begin"/>
      </w:r>
      <w:r w:rsidR="00C20907">
        <w:instrText xml:space="preserve"> HYPERLINK "http://consultantplus://offline/ref=F179C470E552FC317FF783043A0B89B09085366710BE5BF7D9BB72EFC911AC7E1B74C130C166C9B7479893DBm01EK" \h </w:instrText>
      </w:r>
      <w:r w:rsidR="00C20907">
        <w:fldChar w:fldCharType="separate"/>
      </w:r>
      <w:r w:rsidR="003A7DED" w:rsidRPr="00A22BAE">
        <w:rPr>
          <w:color w:val="000000" w:themeColor="text1"/>
          <w:sz w:val="28"/>
          <w:szCs w:val="28"/>
        </w:rPr>
        <w:t>остановление</w:t>
      </w:r>
      <w:r w:rsidR="00C20907">
        <w:rPr>
          <w:color w:val="000000" w:themeColor="text1"/>
          <w:sz w:val="28"/>
          <w:szCs w:val="28"/>
        </w:rPr>
        <w:fldChar w:fldCharType="end"/>
      </w:r>
      <w:r w:rsidR="003A7DED" w:rsidRPr="00A22BAE">
        <w:rPr>
          <w:color w:val="000000" w:themeColor="text1"/>
          <w:sz w:val="28"/>
          <w:szCs w:val="28"/>
        </w:rPr>
        <w:t>м администрации Шпаковского муниципального района Ставропольского края от 15.06.2017 № 760 «О создании муниципального казенного учреждения управления архитектуры и градостроительства администрации Шпаковского муниципального района Ставропольского края» (</w:t>
      </w:r>
      <w:r w:rsidR="003A7DED" w:rsidRPr="00A22BAE">
        <w:rPr>
          <w:bCs/>
          <w:color w:val="000000" w:themeColor="text1"/>
          <w:sz w:val="28"/>
          <w:szCs w:val="28"/>
        </w:rPr>
        <w:t>официальный сайт Администрации в информацио</w:t>
      </w:r>
      <w:r w:rsidR="00A2285F">
        <w:rPr>
          <w:bCs/>
          <w:color w:val="000000" w:themeColor="text1"/>
          <w:sz w:val="28"/>
          <w:szCs w:val="28"/>
        </w:rPr>
        <w:t>нно-телекоммуникационной сети «Интернет»</w:t>
      </w:r>
      <w:r w:rsidR="003A7DED" w:rsidRPr="00A22BAE">
        <w:rPr>
          <w:bCs/>
          <w:color w:val="000000" w:themeColor="text1"/>
          <w:sz w:val="28"/>
          <w:szCs w:val="28"/>
        </w:rPr>
        <w:t>);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последующими редакциями указанных нормативных правовых актов, а также нормативными правовыми актами Российской Федерации, Ставропольского края, </w:t>
      </w:r>
      <w:r w:rsidR="003A7DED" w:rsidRPr="00A22BAE">
        <w:rPr>
          <w:rFonts w:ascii="Times New Roman" w:hAnsi="Times New Roman" w:cs="Times New Roman"/>
          <w:sz w:val="28"/>
          <w:szCs w:val="28"/>
        </w:rPr>
        <w:t>Шпаковского</w:t>
      </w:r>
      <w:r w:rsidRPr="00A22BA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регулирующих предоставление земельных участков.</w:t>
      </w:r>
    </w:p>
    <w:p w:rsidR="00FC089D" w:rsidRPr="00A22BAE" w:rsidRDefault="00FC089D" w:rsidP="00EA15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174"/>
      <w:bookmarkEnd w:id="5"/>
      <w:r w:rsidRPr="00A22BA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муниципальной услуги и услуг, необходимых и обязательных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FC089D" w:rsidRPr="00A22BAE" w:rsidRDefault="00FC089D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75"/>
      <w:bookmarkEnd w:id="6"/>
      <w:r w:rsidRPr="00A22BAE">
        <w:rPr>
          <w:rFonts w:ascii="Times New Roman" w:hAnsi="Times New Roman" w:cs="Times New Roman"/>
          <w:sz w:val="28"/>
          <w:szCs w:val="28"/>
        </w:rPr>
        <w:t>15.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Перечень документов, необходимых для предоставления муниципальной услуги представляемых заявителем при обращении лично, почтой:</w:t>
      </w:r>
    </w:p>
    <w:p w:rsidR="009021B5" w:rsidRPr="00A22BAE" w:rsidRDefault="00090C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CED">
        <w:rPr>
          <w:rFonts w:ascii="Times New Roman" w:hAnsi="Times New Roman" w:cs="Times New Roman"/>
          <w:sz w:val="28"/>
          <w:szCs w:val="28"/>
        </w:rPr>
        <w:t>1)</w:t>
      </w:r>
      <w:r>
        <w:t xml:space="preserve"> </w:t>
      </w:r>
      <w:hyperlink w:anchor="P632" w:history="1">
        <w:r w:rsidR="009021B5" w:rsidRPr="00394413">
          <w:rPr>
            <w:rFonts w:ascii="Times New Roman" w:hAnsi="Times New Roman" w:cs="Times New Roman"/>
            <w:sz w:val="28"/>
            <w:szCs w:val="28"/>
          </w:rPr>
          <w:t>заявка</w:t>
        </w:r>
      </w:hyperlink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на участие в аукционе на право заключения договора о развитии застроенной территории по установленной форме с указанием реквизитов счета для возврата задатка (в письменной форме или в форме электронного документа) (далее - заявка) согласно приложению 4 к настоящему административному регламенту);</w:t>
      </w:r>
      <w:proofErr w:type="gramEnd"/>
    </w:p>
    <w:p w:rsidR="009021B5" w:rsidRPr="00A22BAE" w:rsidRDefault="00090C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документы, подтверждающие внесение задатка, в случае установления </w:t>
      </w:r>
      <w:r w:rsidR="003A7DED" w:rsidRPr="00A22BA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9021B5" w:rsidRPr="00A22BAE">
        <w:rPr>
          <w:rFonts w:ascii="Times New Roman" w:hAnsi="Times New Roman" w:cs="Times New Roman"/>
          <w:sz w:val="28"/>
          <w:szCs w:val="28"/>
        </w:rPr>
        <w:t>требования о внесении задатка для участия в аукционе;</w:t>
      </w:r>
    </w:p>
    <w:p w:rsidR="009021B5" w:rsidRPr="00A22BAE" w:rsidRDefault="00090C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021B5" w:rsidRPr="00A22BAE">
        <w:rPr>
          <w:rFonts w:ascii="Times New Roman" w:hAnsi="Times New Roman" w:cs="Times New Roman"/>
          <w:sz w:val="28"/>
          <w:szCs w:val="28"/>
        </w:rPr>
        <w:t>документы об отсутствии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период.</w:t>
      </w:r>
    </w:p>
    <w:p w:rsidR="009021B5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lastRenderedPageBreak/>
        <w:t>16.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Документы, предусмотренные перечнем, представляются в одном экземпляре.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Прилагаемый к заявлению документ, состоящий из двух и более листов, должен быть скреплен и пронумерован.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Заявитель при подаче заявки предъявляет документ, подтверждающий личность заявителя, а в случае обращения представителя юридического или физического лица - документ, подтверждающий полномочия представителя юридического или физического лица в соответствии с законодательством Российской Федерации, копия которого заверяются специалистом </w:t>
      </w:r>
      <w:r w:rsidR="003A7DED" w:rsidRPr="00A22BAE">
        <w:rPr>
          <w:rFonts w:ascii="Times New Roman" w:hAnsi="Times New Roman" w:cs="Times New Roman"/>
          <w:sz w:val="28"/>
          <w:szCs w:val="28"/>
        </w:rPr>
        <w:t>Управления</w:t>
      </w:r>
      <w:r w:rsidRPr="00A22BAE">
        <w:rPr>
          <w:rFonts w:ascii="Times New Roman" w:hAnsi="Times New Roman" w:cs="Times New Roman"/>
          <w:sz w:val="28"/>
          <w:szCs w:val="28"/>
        </w:rPr>
        <w:t>, принимающим заявление, и приобщается к поданному заявлению.</w:t>
      </w:r>
    </w:p>
    <w:p w:rsidR="009021B5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17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. Организатор аукциона не вправе требовать других документов, за исключением указанных в </w:t>
      </w:r>
      <w:hyperlink w:anchor="P175" w:history="1">
        <w:r w:rsidR="009021B5" w:rsidRPr="00A22BA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A22BA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9021B5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18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021B5" w:rsidRPr="00A22BAE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услуги, в случае, если заявителем самостоятельно не представлена выписка из единого государственного реестра юридических лиц или выписка из единого государственного реестра индивидуальных предпринимателей специалист </w:t>
      </w:r>
      <w:r w:rsidRPr="00A22BAE">
        <w:rPr>
          <w:rFonts w:ascii="Times New Roman" w:hAnsi="Times New Roman" w:cs="Times New Roman"/>
          <w:sz w:val="28"/>
          <w:szCs w:val="28"/>
        </w:rPr>
        <w:t>Управления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 самостоятельно запрашивает сведения о заявителе с использованием единой системы межведомственного электронного взаимодействия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предпринимателей.</w:t>
      </w:r>
      <w:proofErr w:type="gramEnd"/>
    </w:p>
    <w:p w:rsidR="009021B5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19</w:t>
      </w:r>
      <w:r w:rsidR="009021B5" w:rsidRPr="00A22BAE">
        <w:rPr>
          <w:rFonts w:ascii="Times New Roman" w:hAnsi="Times New Roman" w:cs="Times New Roman"/>
          <w:sz w:val="28"/>
          <w:szCs w:val="28"/>
        </w:rPr>
        <w:t>. Требования к заполнению документов о предоставлении муниципальной услуги.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В заявке указываются следующие обязательные сведения:</w:t>
      </w:r>
    </w:p>
    <w:p w:rsidR="009021B5" w:rsidRPr="00A22BAE" w:rsidRDefault="00F0230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021B5" w:rsidRPr="00A22BAE">
        <w:rPr>
          <w:rFonts w:ascii="Times New Roman" w:hAnsi="Times New Roman" w:cs="Times New Roman"/>
          <w:sz w:val="28"/>
          <w:szCs w:val="28"/>
        </w:rPr>
        <w:t>фамилия, имя, отчество, место жительства, контактный телефон заявителя и реквизиты документа, удостоверяющего личность заявителя (для гражданина);</w:t>
      </w:r>
    </w:p>
    <w:p w:rsidR="009021B5" w:rsidRPr="00A22BAE" w:rsidRDefault="00F0230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021B5" w:rsidRPr="00A22BAE">
        <w:rPr>
          <w:rFonts w:ascii="Times New Roman" w:hAnsi="Times New Roman" w:cs="Times New Roman"/>
          <w:sz w:val="28"/>
          <w:szCs w:val="28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9021B5" w:rsidRPr="00A22BAE" w:rsidRDefault="00F0230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021B5" w:rsidRPr="00A22BAE">
        <w:rPr>
          <w:rFonts w:ascii="Times New Roman" w:hAnsi="Times New Roman" w:cs="Times New Roman"/>
          <w:sz w:val="28"/>
          <w:szCs w:val="28"/>
        </w:rPr>
        <w:t>местоположение и площадь застроенной территории;</w:t>
      </w:r>
    </w:p>
    <w:p w:rsidR="009021B5" w:rsidRPr="00A22BAE" w:rsidRDefault="00F0230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9021B5" w:rsidRPr="00A22BAE">
        <w:rPr>
          <w:rFonts w:ascii="Times New Roman" w:hAnsi="Times New Roman" w:cs="Times New Roman"/>
          <w:sz w:val="28"/>
          <w:szCs w:val="28"/>
        </w:rPr>
        <w:t>обязательство участника аукциона оплатить в сроки, указанные в протоколе о результатах аукциона на право заключения договора о развитии застроенной территории, сложившуюся в результате аукциона цену права на заключение договора о развитии застроенной территории;</w:t>
      </w:r>
    </w:p>
    <w:p w:rsidR="009021B5" w:rsidRPr="00A22BAE" w:rsidRDefault="00F0230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9021B5" w:rsidRPr="00A22BAE">
        <w:rPr>
          <w:rFonts w:ascii="Times New Roman" w:hAnsi="Times New Roman" w:cs="Times New Roman"/>
          <w:sz w:val="28"/>
          <w:szCs w:val="28"/>
        </w:rPr>
        <w:t>согласие участника аукциона о невозврате суммы задатка, в случае признания его победителем аукциона и одновременном отказе от заключения договора о развитии застроенной территории;</w:t>
      </w:r>
    </w:p>
    <w:p w:rsidR="009021B5" w:rsidRPr="00A22BAE" w:rsidRDefault="00F0230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9021B5" w:rsidRPr="00A22BAE">
        <w:rPr>
          <w:rFonts w:ascii="Times New Roman" w:hAnsi="Times New Roman" w:cs="Times New Roman"/>
          <w:sz w:val="28"/>
          <w:szCs w:val="28"/>
        </w:rPr>
        <w:t>банковские реквизиты участника аукциона;</w:t>
      </w:r>
    </w:p>
    <w:p w:rsidR="009021B5" w:rsidRPr="00A22BAE" w:rsidRDefault="00F02302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7) </w:t>
      </w:r>
      <w:r w:rsidR="009021B5" w:rsidRPr="00A22BAE">
        <w:rPr>
          <w:rFonts w:ascii="Times New Roman" w:hAnsi="Times New Roman" w:cs="Times New Roman"/>
          <w:sz w:val="28"/>
          <w:szCs w:val="28"/>
        </w:rPr>
        <w:t>подпись участника аукциона.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Тексты документов, представляемых заявителем, должны быть написаны разборчиво, без сокращений слов, не иметь подчисток, приписок, зачеркнутых слов и иных неоговоренных исправлений.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Документы для предоставления муниципальной услуги по желанию заявителя могут направляться по почте.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В случае возможности получения муниципальной услуги в электронной форме </w:t>
      </w:r>
      <w:r w:rsidR="003A7DED" w:rsidRPr="00A22BAE">
        <w:rPr>
          <w:rFonts w:ascii="Times New Roman" w:hAnsi="Times New Roman" w:cs="Times New Roman"/>
          <w:sz w:val="28"/>
          <w:szCs w:val="28"/>
        </w:rPr>
        <w:t>заявка</w:t>
      </w:r>
      <w:r w:rsidRPr="00A22BAE">
        <w:rPr>
          <w:rFonts w:ascii="Times New Roman" w:hAnsi="Times New Roman" w:cs="Times New Roman"/>
          <w:sz w:val="28"/>
          <w:szCs w:val="28"/>
        </w:rPr>
        <w:t xml:space="preserve"> и документы представляются заявителем посредством федеральной государс</w:t>
      </w:r>
      <w:r w:rsidR="00394413">
        <w:rPr>
          <w:rFonts w:ascii="Times New Roman" w:hAnsi="Times New Roman" w:cs="Times New Roman"/>
          <w:sz w:val="28"/>
          <w:szCs w:val="28"/>
        </w:rPr>
        <w:t>твенной информационной системы «</w:t>
      </w:r>
      <w:r w:rsidRPr="00A22BAE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 w:rsidR="00394413"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Pr="00A22BAE">
        <w:rPr>
          <w:rFonts w:ascii="Times New Roman" w:hAnsi="Times New Roman" w:cs="Times New Roman"/>
          <w:sz w:val="28"/>
          <w:szCs w:val="28"/>
        </w:rPr>
        <w:t xml:space="preserve"> путем запу</w:t>
      </w:r>
      <w:r w:rsidR="00394413">
        <w:rPr>
          <w:rFonts w:ascii="Times New Roman" w:hAnsi="Times New Roman" w:cs="Times New Roman"/>
          <w:sz w:val="28"/>
          <w:szCs w:val="28"/>
        </w:rPr>
        <w:t>ска получения услуги в разделе «Личный кабинет»</w:t>
      </w:r>
      <w:r w:rsidRPr="00A22BAE">
        <w:rPr>
          <w:rFonts w:ascii="Times New Roman" w:hAnsi="Times New Roman" w:cs="Times New Roman"/>
          <w:sz w:val="28"/>
          <w:szCs w:val="28"/>
        </w:rPr>
        <w:t>.</w:t>
      </w:r>
    </w:p>
    <w:p w:rsidR="00FC089D" w:rsidRDefault="00FC089D" w:rsidP="00EA15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7" w:name="P196"/>
      <w:bookmarkEnd w:id="7"/>
      <w:proofErr w:type="gramStart"/>
      <w:r w:rsidRPr="00A22BA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также способы их получения заявителем, в том числе в электронной форме, порядок их представления</w:t>
      </w:r>
      <w:proofErr w:type="gramEnd"/>
    </w:p>
    <w:p w:rsidR="00FC089D" w:rsidRPr="00A22BAE" w:rsidRDefault="00FC089D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A7DED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20. Исчерпывающий п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еречень документов, которые находятся в распоряжении государственных органов, органов местного самоуправления и иных </w:t>
      </w:r>
      <w:r w:rsidRPr="00A22BAE">
        <w:rPr>
          <w:rFonts w:ascii="Times New Roman" w:hAnsi="Times New Roman" w:cs="Times New Roman"/>
          <w:sz w:val="28"/>
          <w:szCs w:val="28"/>
        </w:rPr>
        <w:t xml:space="preserve">органов, участвующих в предоставлении муниципальной услуги и которые в рамках межведомственного взаимодействия самостоятельно запрашивают: 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DED" w:rsidRPr="00A22BAE" w:rsidRDefault="00C80854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1) </w:t>
      </w:r>
      <w:r w:rsidR="009021B5" w:rsidRPr="00A22BAE">
        <w:rPr>
          <w:sz w:val="28"/>
          <w:szCs w:val="28"/>
        </w:rPr>
        <w:t xml:space="preserve">выписка </w:t>
      </w:r>
      <w:r w:rsidR="003A7DED" w:rsidRPr="00A22BAE">
        <w:rPr>
          <w:rFonts w:eastAsiaTheme="minorHAnsi"/>
          <w:sz w:val="28"/>
          <w:szCs w:val="28"/>
          <w:lang w:eastAsia="en-US"/>
        </w:rPr>
        <w:t>из Единого государственного реестра юридических лиц (ЕГРЮЛ) и (или) выписка из Единого государственного реестра индивидуальных предпринимателей (ЕГРИП);</w:t>
      </w:r>
    </w:p>
    <w:p w:rsidR="003A7DED" w:rsidRPr="00A22BAE" w:rsidRDefault="00C80854" w:rsidP="00EA1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3A7DED" w:rsidRPr="00A22BAE">
        <w:rPr>
          <w:rFonts w:eastAsiaTheme="minorHAnsi"/>
          <w:sz w:val="28"/>
          <w:szCs w:val="28"/>
          <w:lang w:eastAsia="en-US"/>
        </w:rPr>
        <w:t>сведения об отсутствии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период;</w:t>
      </w:r>
    </w:p>
    <w:p w:rsidR="003A7DED" w:rsidRPr="00A22BAE" w:rsidRDefault="00C80854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A7DED" w:rsidRPr="00A22BAE">
        <w:rPr>
          <w:rFonts w:ascii="Times New Roman" w:hAnsi="Times New Roman" w:cs="Times New Roman"/>
          <w:sz w:val="28"/>
          <w:szCs w:val="28"/>
        </w:rPr>
        <w:t xml:space="preserve">выписка из </w:t>
      </w:r>
      <w:r w:rsidR="009021B5" w:rsidRPr="00A22BAE">
        <w:rPr>
          <w:rFonts w:ascii="Times New Roman" w:hAnsi="Times New Roman" w:cs="Times New Roman"/>
          <w:sz w:val="28"/>
          <w:szCs w:val="28"/>
        </w:rPr>
        <w:t>Едином государственном реестре недвижимо</w:t>
      </w:r>
      <w:r w:rsidR="003A7DED" w:rsidRPr="00A22BAE">
        <w:rPr>
          <w:rFonts w:ascii="Times New Roman" w:hAnsi="Times New Roman" w:cs="Times New Roman"/>
          <w:sz w:val="28"/>
          <w:szCs w:val="28"/>
        </w:rPr>
        <w:t>сти (дале</w:t>
      </w:r>
      <w:proofErr w:type="gramStart"/>
      <w:r w:rsidR="003A7DED" w:rsidRPr="00A22BA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3A7DED" w:rsidRPr="00A22BAE">
        <w:rPr>
          <w:rFonts w:ascii="Times New Roman" w:hAnsi="Times New Roman" w:cs="Times New Roman"/>
          <w:sz w:val="28"/>
          <w:szCs w:val="28"/>
        </w:rPr>
        <w:t xml:space="preserve"> ЕГРН) о правах на недвижимое имущество или уведомление об отсутствии в ЕГРН запрашиваемых сведений (</w:t>
      </w:r>
      <w:proofErr w:type="spellStart"/>
      <w:r w:rsidR="003A7DED" w:rsidRPr="00A22BA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3A7DED" w:rsidRPr="00A22BAE">
        <w:rPr>
          <w:rFonts w:ascii="Times New Roman" w:hAnsi="Times New Roman" w:cs="Times New Roman"/>
          <w:sz w:val="28"/>
          <w:szCs w:val="28"/>
        </w:rPr>
        <w:t>).</w:t>
      </w:r>
    </w:p>
    <w:p w:rsidR="003A7DED" w:rsidRPr="00A22BAE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3A7DED" w:rsidRPr="00A22BAE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Вышеуказанные документы, заявитель вправе представить лично.</w:t>
      </w:r>
    </w:p>
    <w:p w:rsidR="003A7DED" w:rsidRPr="00A22BAE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Запрещается требовать от заявителя:</w:t>
      </w:r>
    </w:p>
    <w:p w:rsidR="003A7DED" w:rsidRPr="00A22BAE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</w:t>
      </w:r>
      <w:r w:rsidRPr="00A22BAE">
        <w:rPr>
          <w:rFonts w:eastAsiaTheme="minorHAnsi"/>
          <w:sz w:val="28"/>
          <w:szCs w:val="28"/>
          <w:lang w:eastAsia="en-US"/>
        </w:rPr>
        <w:lastRenderedPageBreak/>
        <w:t xml:space="preserve">нормативными правовыми актами </w:t>
      </w:r>
      <w:r w:rsidRPr="00A22BAE">
        <w:rPr>
          <w:sz w:val="28"/>
          <w:szCs w:val="28"/>
        </w:rPr>
        <w:t>Шпаковского муниципального района</w:t>
      </w:r>
      <w:r w:rsidRPr="00A22BAE">
        <w:rPr>
          <w:rFonts w:eastAsiaTheme="minorHAnsi"/>
          <w:sz w:val="28"/>
          <w:szCs w:val="28"/>
          <w:lang w:eastAsia="en-US"/>
        </w:rPr>
        <w:t>, регулирующими отношения, возникающие в связи с предоставлением муниципальной услуги;</w:t>
      </w:r>
    </w:p>
    <w:p w:rsidR="003A7DED" w:rsidRPr="00A22BAE" w:rsidRDefault="003A7DE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22BAE">
        <w:rPr>
          <w:rFonts w:eastAsiaTheme="minorHAnsi"/>
          <w:sz w:val="28"/>
          <w:szCs w:val="28"/>
          <w:lang w:eastAsia="en-US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</w:t>
      </w:r>
      <w:r w:rsidRPr="00A22BAE">
        <w:rPr>
          <w:sz w:val="28"/>
          <w:szCs w:val="28"/>
        </w:rPr>
        <w:t>Шпаковского муниципального района</w:t>
      </w:r>
      <w:r w:rsidRPr="00A22BAE">
        <w:rPr>
          <w:rFonts w:eastAsiaTheme="minorHAnsi"/>
          <w:sz w:val="28"/>
          <w:szCs w:val="28"/>
          <w:lang w:eastAsia="en-US"/>
        </w:rPr>
        <w:t xml:space="preserve">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</w:t>
      </w:r>
      <w:proofErr w:type="gramEnd"/>
      <w:r w:rsidRPr="00A22BAE">
        <w:rPr>
          <w:rFonts w:eastAsiaTheme="minorHAnsi"/>
          <w:sz w:val="28"/>
          <w:szCs w:val="28"/>
          <w:lang w:eastAsia="en-US"/>
        </w:rPr>
        <w:t xml:space="preserve">, указанных в </w:t>
      </w:r>
      <w:hyperlink r:id="rId25" w:history="1">
        <w:r w:rsidRPr="00F051E9">
          <w:rPr>
            <w:rFonts w:eastAsiaTheme="minorHAnsi"/>
            <w:sz w:val="28"/>
            <w:szCs w:val="28"/>
            <w:lang w:eastAsia="en-US"/>
          </w:rPr>
          <w:t>части 6 статьи 7</w:t>
        </w:r>
      </w:hyperlink>
      <w:r w:rsidRPr="00A22BAE">
        <w:rPr>
          <w:rFonts w:eastAsiaTheme="minorHAnsi"/>
          <w:sz w:val="28"/>
          <w:szCs w:val="28"/>
          <w:lang w:eastAsia="en-US"/>
        </w:rPr>
        <w:t xml:space="preserve"> Федерального закона от 27.07.2010 </w:t>
      </w:r>
      <w:r w:rsidR="00F051E9">
        <w:rPr>
          <w:sz w:val="28"/>
          <w:szCs w:val="28"/>
        </w:rPr>
        <w:t>№</w:t>
      </w:r>
      <w:r w:rsidR="005E1617">
        <w:rPr>
          <w:rFonts w:eastAsiaTheme="minorHAnsi"/>
          <w:sz w:val="28"/>
          <w:szCs w:val="28"/>
          <w:lang w:eastAsia="en-US"/>
        </w:rPr>
        <w:t xml:space="preserve"> 210-ФЗ «</w:t>
      </w:r>
      <w:r w:rsidRPr="00A22BAE">
        <w:rPr>
          <w:rFonts w:eastAsiaTheme="minorHAnsi"/>
          <w:sz w:val="28"/>
          <w:szCs w:val="28"/>
          <w:lang w:eastAsia="en-US"/>
        </w:rPr>
        <w:t>Об организации предоставления госуда</w:t>
      </w:r>
      <w:r w:rsidR="005E1617">
        <w:rPr>
          <w:rFonts w:eastAsiaTheme="minorHAnsi"/>
          <w:sz w:val="28"/>
          <w:szCs w:val="28"/>
          <w:lang w:eastAsia="en-US"/>
        </w:rPr>
        <w:t>рственных и муниципальных услуг»</w:t>
      </w:r>
      <w:r w:rsidRPr="00A22BAE">
        <w:rPr>
          <w:rFonts w:eastAsiaTheme="minorHAnsi"/>
          <w:sz w:val="28"/>
          <w:szCs w:val="28"/>
          <w:lang w:eastAsia="en-US"/>
        </w:rPr>
        <w:t>.</w:t>
      </w:r>
    </w:p>
    <w:p w:rsidR="00FC089D" w:rsidRPr="00A22BAE" w:rsidRDefault="00FC089D" w:rsidP="00EA15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021B5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C089D" w:rsidRPr="00A22BAE" w:rsidRDefault="00FC089D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21. </w:t>
      </w:r>
      <w:r w:rsidR="009021B5" w:rsidRPr="00A22BAE"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и документов не имеется.</w:t>
      </w:r>
    </w:p>
    <w:p w:rsidR="009021B5" w:rsidRPr="00A22BAE" w:rsidRDefault="003A7DED" w:rsidP="00EA15F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22</w:t>
      </w:r>
      <w:r w:rsidR="009021B5" w:rsidRPr="00A22BAE">
        <w:rPr>
          <w:rFonts w:ascii="Times New Roman" w:hAnsi="Times New Roman" w:cs="Times New Roman"/>
          <w:sz w:val="28"/>
          <w:szCs w:val="28"/>
        </w:rPr>
        <w:t>. Исчерпывающий перечень оснований для приостановления или отказа в предоставлении муниципальной услуги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 законодательством Российской Федерации не предусмотрено.</w:t>
      </w:r>
    </w:p>
    <w:p w:rsidR="009021B5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07"/>
      <w:bookmarkEnd w:id="8"/>
      <w:r w:rsidRPr="00A22BAE">
        <w:rPr>
          <w:rFonts w:ascii="Times New Roman" w:hAnsi="Times New Roman" w:cs="Times New Roman"/>
          <w:sz w:val="28"/>
          <w:szCs w:val="28"/>
        </w:rPr>
        <w:t>23</w:t>
      </w:r>
      <w:r w:rsidR="009021B5" w:rsidRPr="00A22BAE">
        <w:rPr>
          <w:rFonts w:ascii="Times New Roman" w:hAnsi="Times New Roman" w:cs="Times New Roman"/>
          <w:sz w:val="28"/>
          <w:szCs w:val="28"/>
        </w:rPr>
        <w:t>. Основанием для отказа в предоставлении муниципальной услуги являются:</w:t>
      </w:r>
    </w:p>
    <w:p w:rsidR="009021B5" w:rsidRPr="00A22BAE" w:rsidRDefault="00F051E9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непредставление </w:t>
      </w:r>
      <w:r w:rsidR="003A7DED" w:rsidRPr="00A22BAE">
        <w:rPr>
          <w:rFonts w:ascii="Times New Roman" w:hAnsi="Times New Roman" w:cs="Times New Roman"/>
          <w:sz w:val="28"/>
          <w:szCs w:val="28"/>
        </w:rPr>
        <w:t xml:space="preserve">документов в соответствии с настоящим административным регламентом, </w:t>
      </w:r>
      <w:r w:rsidR="009021B5" w:rsidRPr="00A22BAE">
        <w:rPr>
          <w:rFonts w:ascii="Times New Roman" w:hAnsi="Times New Roman" w:cs="Times New Roman"/>
          <w:sz w:val="28"/>
          <w:szCs w:val="28"/>
        </w:rPr>
        <w:t>необходимых для участия в аукционе или предоставление недостоверных сведений;</w:t>
      </w:r>
    </w:p>
    <w:p w:rsidR="009021B5" w:rsidRPr="00A22BAE" w:rsidRDefault="00F051E9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9021B5" w:rsidRPr="00A22BAE">
        <w:rPr>
          <w:rFonts w:ascii="Times New Roman" w:hAnsi="Times New Roman" w:cs="Times New Roman"/>
          <w:sz w:val="28"/>
          <w:szCs w:val="28"/>
        </w:rPr>
        <w:t>непоступление</w:t>
      </w:r>
      <w:proofErr w:type="spellEnd"/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задатка на счет, указанный в извещении о проведен</w:t>
      </w:r>
      <w:proofErr w:type="gramStart"/>
      <w:r w:rsidR="009021B5" w:rsidRPr="00A22BA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9021B5" w:rsidRPr="00A22BAE">
        <w:rPr>
          <w:rFonts w:ascii="Times New Roman" w:hAnsi="Times New Roman" w:cs="Times New Roman"/>
          <w:sz w:val="28"/>
          <w:szCs w:val="28"/>
        </w:rPr>
        <w:t>кциона, до дня окончания приема документов для участия в аукционе;</w:t>
      </w:r>
    </w:p>
    <w:p w:rsidR="003A7DED" w:rsidRPr="00A22BAE" w:rsidRDefault="00F051E9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021B5" w:rsidRPr="00A22BAE">
        <w:rPr>
          <w:rFonts w:ascii="Times New Roman" w:hAnsi="Times New Roman" w:cs="Times New Roman"/>
          <w:sz w:val="28"/>
          <w:szCs w:val="28"/>
        </w:rPr>
        <w:t>несоответствие Заявки на участие в аукционе требованиям, указанным в извещении о проведен</w:t>
      </w:r>
      <w:proofErr w:type="gramStart"/>
      <w:r w:rsidR="009021B5" w:rsidRPr="00A22BA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9021B5" w:rsidRPr="00A22BAE">
        <w:rPr>
          <w:rFonts w:ascii="Times New Roman" w:hAnsi="Times New Roman" w:cs="Times New Roman"/>
          <w:sz w:val="28"/>
          <w:szCs w:val="28"/>
        </w:rPr>
        <w:t>кциона.</w:t>
      </w:r>
    </w:p>
    <w:p w:rsidR="00FC089D" w:rsidRPr="00A22BAE" w:rsidRDefault="00FC089D" w:rsidP="00EA15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иными организациями, участвующими в предоставлении муниципальной услуги</w:t>
      </w:r>
    </w:p>
    <w:p w:rsidR="00FC089D" w:rsidRPr="00A22BAE" w:rsidRDefault="00FC089D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A7DED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24. </w:t>
      </w:r>
      <w:r w:rsidR="009021B5" w:rsidRPr="00A22BAE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предусмотрено.</w:t>
      </w:r>
    </w:p>
    <w:p w:rsidR="005E1617" w:rsidRPr="00A22BAE" w:rsidRDefault="005E1617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089D" w:rsidRPr="00A22BAE" w:rsidRDefault="00FC089D" w:rsidP="00EA15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lastRenderedPageBreak/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FC089D" w:rsidRPr="00A22BAE" w:rsidRDefault="00FC089D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25. </w:t>
      </w:r>
      <w:r w:rsidR="009021B5" w:rsidRPr="00A22BAE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FC089D" w:rsidRPr="00A22BAE" w:rsidRDefault="00FC089D" w:rsidP="00EA15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размера такой платы</w:t>
      </w:r>
    </w:p>
    <w:p w:rsidR="00FC089D" w:rsidRPr="00A22BAE" w:rsidRDefault="00FC089D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021B5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26. </w:t>
      </w:r>
      <w:r w:rsidR="009021B5" w:rsidRPr="00A22BAE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на бесплатной основе.</w:t>
      </w:r>
    </w:p>
    <w:p w:rsidR="00F051E9" w:rsidRPr="00A22BAE" w:rsidRDefault="00F051E9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</w:t>
      </w:r>
    </w:p>
    <w:p w:rsidR="00FC089D" w:rsidRPr="00A22BAE" w:rsidRDefault="00FC089D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27. </w:t>
      </w:r>
      <w:r w:rsidR="009021B5" w:rsidRPr="00A22BA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При получении заявителем результата предоставления муниципальной услуги время ожидания не должно превышать 15 минут.</w:t>
      </w:r>
    </w:p>
    <w:p w:rsidR="00FC089D" w:rsidRPr="00A22BAE" w:rsidRDefault="00FC089D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Срок и порядок регистрации запроса заявителя о предоставлении муниципальной услуги и услуг, необходимых и обязательных для предоставления муниципальной услуги, в том числе в электронной форме</w:t>
      </w:r>
    </w:p>
    <w:p w:rsidR="00FC089D" w:rsidRPr="00A22BAE" w:rsidRDefault="00FC089D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3A7DE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28. 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Заявка на бумажном носителе регистрируется специалистом </w:t>
      </w:r>
      <w:r w:rsidRPr="00A22BAE">
        <w:rPr>
          <w:rFonts w:ascii="Times New Roman" w:hAnsi="Times New Roman" w:cs="Times New Roman"/>
          <w:sz w:val="28"/>
          <w:szCs w:val="28"/>
        </w:rPr>
        <w:t>Управления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, ответственным за прием документов, в течение 1 рабочего дня. Заявка в электронном виде регистрируется специалистом </w:t>
      </w:r>
      <w:r w:rsidRPr="00A22BAE">
        <w:rPr>
          <w:rFonts w:ascii="Times New Roman" w:hAnsi="Times New Roman" w:cs="Times New Roman"/>
          <w:sz w:val="28"/>
          <w:szCs w:val="28"/>
        </w:rPr>
        <w:t>Управления</w:t>
      </w:r>
      <w:r w:rsidR="009021B5" w:rsidRPr="00A22BAE">
        <w:rPr>
          <w:rFonts w:ascii="Times New Roman" w:hAnsi="Times New Roman" w:cs="Times New Roman"/>
          <w:sz w:val="28"/>
          <w:szCs w:val="28"/>
        </w:rPr>
        <w:t>, ответственным за прием документов, в течение 1 рабочего дня.</w:t>
      </w:r>
    </w:p>
    <w:p w:rsidR="009021B5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В случае возможности получения муниципальной услуги в электронной форме запрос формируется посредством заполнения электронной формы с использованием федеральной государс</w:t>
      </w:r>
      <w:r w:rsidR="00F051E9">
        <w:rPr>
          <w:rFonts w:ascii="Times New Roman" w:hAnsi="Times New Roman" w:cs="Times New Roman"/>
          <w:sz w:val="28"/>
          <w:szCs w:val="28"/>
        </w:rPr>
        <w:t>твенной информационной системы «</w:t>
      </w:r>
      <w:r w:rsidRPr="00A22BAE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 w:rsidR="00F051E9"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Pr="00A22BAE">
        <w:rPr>
          <w:rFonts w:ascii="Times New Roman" w:hAnsi="Times New Roman" w:cs="Times New Roman"/>
          <w:sz w:val="28"/>
          <w:szCs w:val="28"/>
        </w:rPr>
        <w:t>.</w:t>
      </w:r>
    </w:p>
    <w:p w:rsidR="009021B5" w:rsidRPr="00A22BAE" w:rsidRDefault="009021B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sz w:val="28"/>
          <w:szCs w:val="28"/>
        </w:rPr>
        <w:t>В случае если предусмотрена личная идентификация гражданина, то запрос и прилагаемые документы должны быть подписаны электронной подписью.</w:t>
      </w:r>
      <w:r w:rsidR="003A7DED" w:rsidRPr="00A22BAE">
        <w:rPr>
          <w:sz w:val="28"/>
          <w:szCs w:val="28"/>
        </w:rPr>
        <w:t xml:space="preserve"> </w:t>
      </w:r>
      <w:r w:rsidR="003A7DED" w:rsidRPr="00A22BAE">
        <w:rPr>
          <w:rFonts w:eastAsiaTheme="minorHAnsi"/>
          <w:sz w:val="28"/>
          <w:szCs w:val="28"/>
          <w:lang w:eastAsia="en-US"/>
        </w:rPr>
        <w:t>Заявление и документы, поступившие в электронном виде, распечатываются, и дальнейшая работа с ними ведется в порядке, установленном для письменных обращений.</w:t>
      </w:r>
    </w:p>
    <w:p w:rsidR="003A7DED" w:rsidRPr="00A22BAE" w:rsidRDefault="003A7DED" w:rsidP="00EA15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A7DED" w:rsidRPr="00A22BAE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услуга, к местам ожидания и приема заявителей, размещению и оформлению </w:t>
      </w:r>
      <w:r w:rsidRPr="00A22BAE">
        <w:rPr>
          <w:rFonts w:ascii="Times New Roman" w:hAnsi="Times New Roman" w:cs="Times New Roman"/>
          <w:sz w:val="28"/>
          <w:szCs w:val="28"/>
        </w:rPr>
        <w:lastRenderedPageBreak/>
        <w:t>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FC089D" w:rsidRPr="00A22BAE" w:rsidRDefault="00FC089D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E029E" w:rsidRPr="00A22BAE" w:rsidRDefault="007562F6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29</w:t>
      </w:r>
      <w:r w:rsidR="008E029E" w:rsidRPr="00A22BAE">
        <w:rPr>
          <w:rFonts w:eastAsiaTheme="minorHAnsi"/>
          <w:sz w:val="28"/>
          <w:szCs w:val="28"/>
          <w:lang w:eastAsia="en-US"/>
        </w:rPr>
        <w:t>. Требования к помещениям Управления либо МФЦ</w:t>
      </w:r>
      <w:r w:rsidR="00262C36">
        <w:rPr>
          <w:rFonts w:eastAsiaTheme="minorHAnsi"/>
          <w:sz w:val="28"/>
          <w:szCs w:val="28"/>
          <w:lang w:eastAsia="en-US"/>
        </w:rPr>
        <w:t>,</w:t>
      </w:r>
      <w:r w:rsidR="008E029E" w:rsidRPr="00A22BAE">
        <w:rPr>
          <w:rFonts w:eastAsiaTheme="minorHAnsi"/>
          <w:sz w:val="28"/>
          <w:szCs w:val="28"/>
          <w:lang w:eastAsia="en-US"/>
        </w:rPr>
        <w:t xml:space="preserve"> в которых предоставляется услуга, к местам ожидания и приема заявителей.</w:t>
      </w:r>
    </w:p>
    <w:p w:rsidR="008E029E" w:rsidRPr="00A22BAE" w:rsidRDefault="002C713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Здание, в котором расположено</w:t>
      </w:r>
      <w:r w:rsidR="008E029E" w:rsidRPr="00A22BAE">
        <w:rPr>
          <w:rFonts w:eastAsiaTheme="minorHAnsi"/>
          <w:sz w:val="28"/>
          <w:szCs w:val="28"/>
          <w:lang w:eastAsia="en-US"/>
        </w:rPr>
        <w:t xml:space="preserve"> Управление либо МФЦ</w:t>
      </w:r>
      <w:r w:rsidR="00DF71E1">
        <w:rPr>
          <w:rFonts w:eastAsiaTheme="minorHAnsi"/>
          <w:sz w:val="28"/>
          <w:szCs w:val="28"/>
          <w:lang w:eastAsia="en-US"/>
        </w:rPr>
        <w:t>,</w:t>
      </w:r>
      <w:r w:rsidR="008E029E" w:rsidRPr="00A22BAE">
        <w:rPr>
          <w:rFonts w:eastAsiaTheme="minorHAnsi"/>
          <w:sz w:val="28"/>
          <w:szCs w:val="28"/>
          <w:lang w:eastAsia="en-US"/>
        </w:rPr>
        <w:t xml:space="preserve"> оборудовано входом для свободного доступа заявителей в помещение, в том числе заявителей с ограниченными возможностями передвижения.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Вход в здание Управления либо МФЦ оборудуется информационной табличкой (вывеской), содержащей следующую информацию об Управлении либо МФЦ осуществляющей предоставление услуги: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наименование;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график работы.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Помещения, предназначенные для работы с заявителями, располагаются на первом этаже здания.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Места ожидания должны соответствовать комфортным условиям для заявителей и оптимальным условиям работы специалистов Управления либо специалистов МФЦ.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Места ожидания в очереди на представление или получение документов должны быть оборудованы стульями. Количество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Прием заявителей осуществляется в специально выделенных для данных целей помещениях, оборудованных информационными табличками (вывесками) с указанием: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номера кабинета;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фамилии, имени, отчества и должности специалиста, осуществляющего прием и выдачу документов;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времени перерыва, технического перерыва.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Рабочее место специалистов Управления либо специалистов МФЦ должно быть оборудовано персональным компьютером с возможностью доступа к необходимым информационным ресурсам, печатающим и копирующим устройствами.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3</w:t>
      </w:r>
      <w:r w:rsidR="007562F6" w:rsidRPr="00A22BAE">
        <w:rPr>
          <w:rFonts w:eastAsiaTheme="minorHAnsi"/>
          <w:sz w:val="28"/>
          <w:szCs w:val="28"/>
          <w:lang w:eastAsia="en-US"/>
        </w:rPr>
        <w:t>0</w:t>
      </w:r>
      <w:r w:rsidRPr="00A22BAE">
        <w:rPr>
          <w:rFonts w:eastAsiaTheme="minorHAnsi"/>
          <w:sz w:val="28"/>
          <w:szCs w:val="28"/>
          <w:lang w:eastAsia="en-US"/>
        </w:rPr>
        <w:t>. Требования к размещению и оформлению визуальной, текстовой информации в Управлении либо МФЦ.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На информационных стендах в местах ожидания размещается следующая информация: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местонахождение, график приема граждан по вопросам предоставления услуг, номера телефонов, адрес интернет-сайта и электронной почты </w:t>
      </w:r>
      <w:r w:rsidR="00A12CD7" w:rsidRPr="00A22BAE">
        <w:rPr>
          <w:rFonts w:eastAsiaTheme="minorHAnsi"/>
          <w:sz w:val="28"/>
          <w:szCs w:val="28"/>
          <w:lang w:eastAsia="en-US"/>
        </w:rPr>
        <w:t>Управления</w:t>
      </w:r>
      <w:r w:rsidRPr="00A22BAE">
        <w:rPr>
          <w:rFonts w:eastAsiaTheme="minorHAnsi"/>
          <w:sz w:val="28"/>
          <w:szCs w:val="28"/>
          <w:lang w:eastAsia="en-US"/>
        </w:rPr>
        <w:t xml:space="preserve"> либо МФЦ;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информация о размещении работников </w:t>
      </w:r>
      <w:r w:rsidR="00A12CD7" w:rsidRPr="00A22BAE">
        <w:rPr>
          <w:rFonts w:eastAsiaTheme="minorHAnsi"/>
          <w:sz w:val="28"/>
          <w:szCs w:val="28"/>
          <w:lang w:eastAsia="en-US"/>
        </w:rPr>
        <w:t>Управления</w:t>
      </w:r>
      <w:r w:rsidRPr="00A22BAE">
        <w:rPr>
          <w:rFonts w:eastAsiaTheme="minorHAnsi"/>
          <w:sz w:val="28"/>
          <w:szCs w:val="28"/>
          <w:lang w:eastAsia="en-US"/>
        </w:rPr>
        <w:t xml:space="preserve"> либо специалистов МФЦ;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lastRenderedPageBreak/>
        <w:t xml:space="preserve">перечень услуг, оказываемых </w:t>
      </w:r>
      <w:r w:rsidR="00A12CD7" w:rsidRPr="00A22BAE">
        <w:rPr>
          <w:rFonts w:eastAsiaTheme="minorHAnsi"/>
          <w:sz w:val="28"/>
          <w:szCs w:val="28"/>
          <w:lang w:eastAsia="en-US"/>
        </w:rPr>
        <w:t xml:space="preserve">Управлением </w:t>
      </w:r>
      <w:r w:rsidRPr="00A22BAE">
        <w:rPr>
          <w:rFonts w:eastAsiaTheme="minorHAnsi"/>
          <w:sz w:val="28"/>
          <w:szCs w:val="28"/>
          <w:lang w:eastAsia="en-US"/>
        </w:rPr>
        <w:t>либо МФЦ;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перечень документов, необходимых для предоставления услуги, и требования, предъявляемые к документам;</w:t>
      </w:r>
    </w:p>
    <w:p w:rsidR="008E029E" w:rsidRPr="00A22BAE" w:rsidRDefault="008E029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сроки предоставления услуги.</w:t>
      </w:r>
    </w:p>
    <w:p w:rsidR="008E029E" w:rsidRPr="00A22BAE" w:rsidRDefault="00A12CD7" w:rsidP="00EA15FB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A22BAE">
        <w:rPr>
          <w:sz w:val="28"/>
          <w:szCs w:val="28"/>
        </w:rPr>
        <w:t>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муниципальной услуги, размещается на о</w:t>
      </w:r>
      <w:r w:rsidR="007562F6" w:rsidRPr="00A22BAE">
        <w:rPr>
          <w:sz w:val="28"/>
          <w:szCs w:val="28"/>
        </w:rPr>
        <w:t>фициальном сайте Администрации.</w:t>
      </w:r>
    </w:p>
    <w:p w:rsidR="008A08D9" w:rsidRPr="00A22BAE" w:rsidRDefault="008F2881" w:rsidP="00EA15FB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A22BAE">
        <w:rPr>
          <w:rFonts w:eastAsiaTheme="minorHAnsi"/>
          <w:sz w:val="28"/>
          <w:szCs w:val="28"/>
          <w:lang w:eastAsia="en-US"/>
        </w:rPr>
        <w:t>3</w:t>
      </w:r>
      <w:r w:rsidR="007562F6" w:rsidRPr="00A22BAE">
        <w:rPr>
          <w:rFonts w:eastAsiaTheme="minorHAnsi"/>
          <w:sz w:val="28"/>
          <w:szCs w:val="28"/>
          <w:lang w:eastAsia="en-US"/>
        </w:rPr>
        <w:t>1</w:t>
      </w:r>
      <w:r w:rsidRPr="00A22BAE">
        <w:rPr>
          <w:rFonts w:eastAsiaTheme="minorHAnsi"/>
          <w:sz w:val="28"/>
          <w:szCs w:val="28"/>
          <w:lang w:eastAsia="en-US"/>
        </w:rPr>
        <w:t xml:space="preserve">. </w:t>
      </w:r>
      <w:r w:rsidR="008A08D9" w:rsidRPr="00A22BAE">
        <w:rPr>
          <w:rFonts w:eastAsiaTheme="minorHAnsi"/>
          <w:sz w:val="28"/>
          <w:szCs w:val="28"/>
          <w:lang w:eastAsia="en-US"/>
        </w:rPr>
        <w:t>Инвалидам (включая инвалидов, использующих кресла-коляски и собак-проводников) обеспечивается беспрепятственный доступ к помещениям, в которых предоставляется муниципальная услуга, к залу ожидания, местам для заполнения Заявки, информационным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8A08D9" w:rsidRPr="00A22BAE" w:rsidRDefault="00DF71E1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8A08D9" w:rsidRPr="00A22BAE">
        <w:rPr>
          <w:rFonts w:eastAsiaTheme="minorHAnsi"/>
          <w:sz w:val="28"/>
          <w:szCs w:val="28"/>
          <w:lang w:eastAsia="en-US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8A08D9" w:rsidRPr="00A22BAE" w:rsidRDefault="00DF71E1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8A08D9" w:rsidRPr="00A22BAE">
        <w:rPr>
          <w:rFonts w:eastAsiaTheme="minorHAnsi"/>
          <w:sz w:val="28"/>
          <w:szCs w:val="28"/>
          <w:lang w:eastAsia="en-US"/>
        </w:rPr>
        <w:t>возможность самостоятельного передвижения по объектам инфраструктуры, входа в них и выхода из них, в том числе с использованием кресла-коляски;</w:t>
      </w:r>
    </w:p>
    <w:p w:rsidR="008A08D9" w:rsidRPr="00A22BAE" w:rsidRDefault="00DF71E1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8A08D9" w:rsidRPr="00A22BAE">
        <w:rPr>
          <w:rFonts w:eastAsiaTheme="minorHAnsi"/>
          <w:sz w:val="28"/>
          <w:szCs w:val="28"/>
          <w:lang w:eastAsia="en-US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8A08D9" w:rsidRPr="00A22BAE" w:rsidRDefault="00DF71E1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</w:t>
      </w:r>
      <w:r w:rsidR="008A08D9" w:rsidRPr="00A22BAE">
        <w:rPr>
          <w:rFonts w:eastAsiaTheme="minorHAnsi"/>
          <w:sz w:val="28"/>
          <w:szCs w:val="28"/>
          <w:lang w:eastAsia="en-US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:rsidR="008A08D9" w:rsidRPr="00A22BAE" w:rsidRDefault="00DF71E1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5) </w:t>
      </w:r>
      <w:r w:rsidR="008A08D9" w:rsidRPr="00A22BAE">
        <w:rPr>
          <w:rFonts w:eastAsiaTheme="minorHAnsi"/>
          <w:sz w:val="28"/>
          <w:szCs w:val="28"/>
          <w:lang w:eastAsia="en-US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="008A08D9" w:rsidRPr="00A22BAE">
        <w:rPr>
          <w:rFonts w:eastAsiaTheme="minorHAnsi"/>
          <w:sz w:val="28"/>
          <w:szCs w:val="28"/>
          <w:lang w:eastAsia="en-US"/>
        </w:rPr>
        <w:t>сурдопереводчика</w:t>
      </w:r>
      <w:proofErr w:type="spellEnd"/>
      <w:r w:rsidR="008A08D9" w:rsidRPr="00A22BAE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="008A08D9" w:rsidRPr="00A22BAE">
        <w:rPr>
          <w:rFonts w:eastAsiaTheme="minorHAnsi"/>
          <w:sz w:val="28"/>
          <w:szCs w:val="28"/>
          <w:lang w:eastAsia="en-US"/>
        </w:rPr>
        <w:t>тифлосурдопереводчика</w:t>
      </w:r>
      <w:proofErr w:type="spellEnd"/>
      <w:r w:rsidR="008A08D9" w:rsidRPr="00A22BAE">
        <w:rPr>
          <w:rFonts w:eastAsiaTheme="minorHAnsi"/>
          <w:sz w:val="28"/>
          <w:szCs w:val="28"/>
          <w:lang w:eastAsia="en-US"/>
        </w:rPr>
        <w:t>;</w:t>
      </w:r>
    </w:p>
    <w:p w:rsidR="008A08D9" w:rsidRPr="00A22BAE" w:rsidRDefault="00DF71E1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6) </w:t>
      </w:r>
      <w:r w:rsidR="008A08D9" w:rsidRPr="00A22BAE">
        <w:rPr>
          <w:rFonts w:eastAsiaTheme="minorHAnsi"/>
          <w:sz w:val="28"/>
          <w:szCs w:val="28"/>
          <w:lang w:eastAsia="en-US"/>
        </w:rPr>
        <w:t>допуск на объекты инфраструктуры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8A08D9" w:rsidRPr="00A22BAE" w:rsidRDefault="00DF71E1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7) </w:t>
      </w:r>
      <w:r w:rsidR="008A08D9" w:rsidRPr="00A22BAE">
        <w:rPr>
          <w:rFonts w:eastAsiaTheme="minorHAnsi"/>
          <w:sz w:val="28"/>
          <w:szCs w:val="28"/>
          <w:lang w:eastAsia="en-US"/>
        </w:rPr>
        <w:t>оказание сотрудниками Управления, предоставляющим муниципальную услугу, помощи инвалидам в преодолении барьеров, мешающих получению ими муниципальной услуги наравне с другими лицами;</w:t>
      </w:r>
    </w:p>
    <w:p w:rsidR="008A08D9" w:rsidRPr="00A22BAE" w:rsidRDefault="00DF71E1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8) </w:t>
      </w:r>
      <w:r w:rsidR="008A08D9" w:rsidRPr="00A22BAE">
        <w:rPr>
          <w:rFonts w:eastAsiaTheme="minorHAnsi"/>
          <w:sz w:val="28"/>
          <w:szCs w:val="28"/>
          <w:lang w:eastAsia="en-US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8A08D9" w:rsidRPr="00A22BAE" w:rsidRDefault="008A08D9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В Управлении осуществляется инструктирование сотрудников, участвующих в предоставлении муниципальной услуги, по вопросам, </w:t>
      </w:r>
      <w:r w:rsidRPr="00A22BAE">
        <w:rPr>
          <w:rFonts w:eastAsiaTheme="minorHAnsi"/>
          <w:sz w:val="28"/>
          <w:szCs w:val="28"/>
          <w:lang w:eastAsia="en-US"/>
        </w:rPr>
        <w:lastRenderedPageBreak/>
        <w:t>связанным с обеспечением доступности для инвалидов объектов инфраструктуры и муниципальной услуги в соответствии с законодательством Российской Федерации.</w:t>
      </w:r>
    </w:p>
    <w:p w:rsidR="007562F6" w:rsidRPr="00A22BAE" w:rsidRDefault="008A08D9" w:rsidP="00EA15FB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В случае если существующие объекты инфраструктуры невозможно полностью приспособить с учетом потребностей инвалидов, сотрудники Управления, предоставляющие муниципальную услугу, принимают меры для обеспечения доступа инвалидов к месту предоставления муниципальной услуги.</w:t>
      </w:r>
    </w:p>
    <w:p w:rsidR="00653105" w:rsidRPr="00A22BAE" w:rsidRDefault="00653105" w:rsidP="00EA15FB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9021B5" w:rsidRPr="00A22BAE" w:rsidRDefault="009021B5" w:rsidP="00EA15FB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A22BAE">
        <w:rPr>
          <w:sz w:val="28"/>
          <w:szCs w:val="28"/>
        </w:rPr>
        <w:t>Показатели доступности и</w:t>
      </w:r>
      <w:r w:rsidR="00653105" w:rsidRPr="00A22BAE">
        <w:rPr>
          <w:sz w:val="28"/>
          <w:szCs w:val="28"/>
        </w:rPr>
        <w:t xml:space="preserve"> качества муниципальной услуги</w:t>
      </w:r>
    </w:p>
    <w:p w:rsidR="00FC089D" w:rsidRPr="00A22BAE" w:rsidRDefault="00FC089D" w:rsidP="00EA15FB">
      <w:pPr>
        <w:autoSpaceDE w:val="0"/>
        <w:autoSpaceDN w:val="0"/>
        <w:adjustRightInd w:val="0"/>
        <w:ind w:firstLine="539"/>
        <w:jc w:val="center"/>
        <w:rPr>
          <w:rFonts w:eastAsiaTheme="minorHAnsi"/>
          <w:sz w:val="28"/>
          <w:szCs w:val="28"/>
          <w:lang w:eastAsia="en-US"/>
        </w:rPr>
      </w:pPr>
    </w:p>
    <w:p w:rsidR="0098030B" w:rsidRPr="00A22BAE" w:rsidRDefault="0065310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32. </w:t>
      </w:r>
      <w:r w:rsidR="0098030B" w:rsidRPr="00A22BAE">
        <w:rPr>
          <w:rFonts w:eastAsiaTheme="minorHAnsi"/>
          <w:sz w:val="28"/>
          <w:szCs w:val="28"/>
          <w:lang w:eastAsia="en-US"/>
        </w:rPr>
        <w:t>Показателем доступности является информационная открытость порядка и правил предоставления муниципальной услуги:</w:t>
      </w:r>
    </w:p>
    <w:p w:rsidR="0098030B" w:rsidRPr="00A22BAE" w:rsidRDefault="0098030B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доступность перечня документов и образцов на официальном сайте;</w:t>
      </w:r>
    </w:p>
    <w:p w:rsidR="0098030B" w:rsidRPr="00A22BAE" w:rsidRDefault="0098030B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возможность получения информации с использованием федеральной государс</w:t>
      </w:r>
      <w:r w:rsidR="002D2AD9">
        <w:rPr>
          <w:rFonts w:eastAsiaTheme="minorHAnsi"/>
          <w:sz w:val="28"/>
          <w:szCs w:val="28"/>
          <w:lang w:eastAsia="en-US"/>
        </w:rPr>
        <w:t>твенной информационной системы «</w:t>
      </w:r>
      <w:r w:rsidRPr="00A22BAE">
        <w:rPr>
          <w:rFonts w:eastAsiaTheme="minorHAnsi"/>
          <w:sz w:val="28"/>
          <w:szCs w:val="28"/>
          <w:lang w:eastAsia="en-US"/>
        </w:rPr>
        <w:t>Единый портал государственных и муниципальных услуг (</w:t>
      </w:r>
      <w:r w:rsidR="002D2AD9">
        <w:rPr>
          <w:rFonts w:eastAsiaTheme="minorHAnsi"/>
          <w:sz w:val="28"/>
          <w:szCs w:val="28"/>
          <w:lang w:eastAsia="en-US"/>
        </w:rPr>
        <w:t>функций)»</w:t>
      </w:r>
      <w:r w:rsidRPr="00A22BAE">
        <w:rPr>
          <w:rFonts w:eastAsiaTheme="minorHAnsi"/>
          <w:sz w:val="28"/>
          <w:szCs w:val="28"/>
          <w:lang w:eastAsia="en-US"/>
        </w:rPr>
        <w:t xml:space="preserve"> на сайте www.gosuslugi.ru.</w:t>
      </w:r>
    </w:p>
    <w:p w:rsidR="0098030B" w:rsidRPr="00A22BAE" w:rsidRDefault="0098030B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возможность получения муниципальной услуги в Центре.</w:t>
      </w:r>
    </w:p>
    <w:p w:rsidR="0098030B" w:rsidRPr="00A22BAE" w:rsidRDefault="0098030B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Показателями качества предоставления муниципальной услуги являются:</w:t>
      </w:r>
    </w:p>
    <w:p w:rsidR="0098030B" w:rsidRPr="00A22BAE" w:rsidRDefault="0098030B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степень удовлетворенности граждан качеством и доступностью муниципальных услуг;</w:t>
      </w:r>
    </w:p>
    <w:p w:rsidR="0098030B" w:rsidRPr="00A22BAE" w:rsidRDefault="0098030B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соответствие предоставляемых муниципальных услуг требованиям настоящего административного регламента;</w:t>
      </w:r>
    </w:p>
    <w:p w:rsidR="0098030B" w:rsidRPr="00A22BAE" w:rsidRDefault="0098030B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соблюдение сроков предоставления муниципальных услуг согласно административному регламенту;</w:t>
      </w:r>
    </w:p>
    <w:p w:rsidR="0098030B" w:rsidRPr="00A22BAE" w:rsidRDefault="0098030B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снижение количества обоснованных жалоб.</w:t>
      </w:r>
    </w:p>
    <w:p w:rsidR="0098030B" w:rsidRPr="00A22BAE" w:rsidRDefault="0098030B" w:rsidP="00EA15FB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9021B5" w:rsidRPr="00A22BAE" w:rsidRDefault="00952E49" w:rsidP="00EA15F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22BAE">
        <w:rPr>
          <w:rFonts w:ascii="Times New Roman" w:hAnsi="Times New Roman" w:cs="Times New Roman"/>
          <w:sz w:val="28"/>
          <w:szCs w:val="28"/>
        </w:rPr>
        <w:t xml:space="preserve">. </w:t>
      </w:r>
      <w:r w:rsidR="009021B5" w:rsidRPr="00A22BAE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</w:t>
      </w:r>
    </w:p>
    <w:p w:rsidR="009021B5" w:rsidRPr="00A22BAE" w:rsidRDefault="009021B5" w:rsidP="00EA15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9021B5" w:rsidRPr="00A22BAE" w:rsidRDefault="009021B5" w:rsidP="00EA15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9021B5" w:rsidRPr="00A22BAE" w:rsidRDefault="009021B5" w:rsidP="00EA15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</w:t>
      </w:r>
    </w:p>
    <w:p w:rsidR="009021B5" w:rsidRPr="00A22BAE" w:rsidRDefault="009021B5" w:rsidP="00EA1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64FD" w:rsidRPr="00A22BAE" w:rsidRDefault="00CE598A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hyperlink r:id="rId26" w:history="1">
        <w:r w:rsidR="002864FD" w:rsidRPr="00F051E9">
          <w:rPr>
            <w:rFonts w:eastAsiaTheme="minorHAnsi"/>
            <w:sz w:val="28"/>
            <w:szCs w:val="28"/>
            <w:lang w:eastAsia="en-US"/>
          </w:rPr>
          <w:t>Блок-схема</w:t>
        </w:r>
      </w:hyperlink>
      <w:r w:rsidR="002864FD" w:rsidRPr="00A22BAE">
        <w:rPr>
          <w:rFonts w:eastAsiaTheme="minorHAnsi"/>
          <w:sz w:val="28"/>
          <w:szCs w:val="28"/>
          <w:lang w:eastAsia="en-US"/>
        </w:rPr>
        <w:t xml:space="preserve"> предоставления муниципальной услуги предоставлена в приложении 1 к настоящему административному регламенту.</w:t>
      </w:r>
    </w:p>
    <w:p w:rsidR="002864FD" w:rsidRPr="00A22BAE" w:rsidRDefault="002864FD" w:rsidP="00EA1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Default="009021B5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Перечень административных процедур</w:t>
      </w:r>
    </w:p>
    <w:p w:rsidR="00F051E9" w:rsidRPr="00A22BAE" w:rsidRDefault="00F051E9" w:rsidP="00EA15F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2864FD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33. </w:t>
      </w:r>
      <w:r w:rsidR="009021B5" w:rsidRPr="00A22BAE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D3372E" w:rsidRDefault="0011472A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="00C20907">
        <w:rPr>
          <w:rFonts w:eastAsiaTheme="minorHAnsi"/>
          <w:sz w:val="28"/>
          <w:szCs w:val="28"/>
          <w:lang w:eastAsia="en-US"/>
        </w:rPr>
        <w:t xml:space="preserve"> </w:t>
      </w:r>
      <w:r w:rsidR="00D3372E" w:rsidRPr="00A22BAE">
        <w:rPr>
          <w:rFonts w:eastAsiaTheme="minorHAnsi"/>
          <w:sz w:val="28"/>
          <w:szCs w:val="28"/>
          <w:lang w:eastAsia="en-US"/>
        </w:rPr>
        <w:t>предоставление в установленном порядке информации заявителю и обеспечение доступа заявителя к сведениям о муниципальной услуге;</w:t>
      </w:r>
    </w:p>
    <w:p w:rsidR="0011472A" w:rsidRPr="00A22BAE" w:rsidRDefault="0011472A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2)</w:t>
      </w:r>
      <w:r w:rsidR="00C2090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опубликования извещения о проведен</w:t>
      </w:r>
      <w:proofErr w:type="gramStart"/>
      <w:r>
        <w:rPr>
          <w:rFonts w:eastAsiaTheme="minorHAnsi"/>
          <w:sz w:val="28"/>
          <w:szCs w:val="28"/>
          <w:lang w:eastAsia="en-US"/>
        </w:rPr>
        <w:t>ии ау</w:t>
      </w:r>
      <w:proofErr w:type="gramEnd"/>
      <w:r>
        <w:rPr>
          <w:rFonts w:eastAsiaTheme="minorHAnsi"/>
          <w:sz w:val="28"/>
          <w:szCs w:val="28"/>
          <w:lang w:eastAsia="en-US"/>
        </w:rPr>
        <w:t>кциона на право заключения договора о развитии застроенной территории</w:t>
      </w:r>
      <w:r w:rsidR="00C20907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D3372E" w:rsidRPr="00A22BAE" w:rsidRDefault="0011472A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</w:t>
      </w:r>
      <w:r w:rsidR="00C20907">
        <w:rPr>
          <w:rFonts w:eastAsiaTheme="minorHAnsi"/>
          <w:sz w:val="28"/>
          <w:szCs w:val="28"/>
          <w:lang w:eastAsia="en-US"/>
        </w:rPr>
        <w:t xml:space="preserve"> </w:t>
      </w:r>
      <w:r w:rsidR="00D3372E" w:rsidRPr="00A22BAE">
        <w:rPr>
          <w:rFonts w:eastAsiaTheme="minorHAnsi"/>
          <w:sz w:val="28"/>
          <w:szCs w:val="28"/>
          <w:lang w:eastAsia="en-US"/>
        </w:rPr>
        <w:t>прием заявок и документов на участие в аукционе;</w:t>
      </w:r>
    </w:p>
    <w:p w:rsidR="00D3372E" w:rsidRPr="00A22BAE" w:rsidRDefault="0011472A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</w:t>
      </w:r>
      <w:r w:rsidR="00C20907">
        <w:rPr>
          <w:rFonts w:eastAsiaTheme="minorHAnsi"/>
          <w:sz w:val="28"/>
          <w:szCs w:val="28"/>
          <w:lang w:eastAsia="en-US"/>
        </w:rPr>
        <w:t xml:space="preserve"> </w:t>
      </w:r>
      <w:r w:rsidR="00D3372E" w:rsidRPr="00A22BAE">
        <w:rPr>
          <w:rFonts w:eastAsiaTheme="minorHAnsi"/>
          <w:sz w:val="28"/>
          <w:szCs w:val="28"/>
          <w:lang w:eastAsia="en-US"/>
        </w:rPr>
        <w:t>формирование документов и направление межведомственного запроса;</w:t>
      </w:r>
    </w:p>
    <w:p w:rsidR="00D3372E" w:rsidRPr="00A22BAE" w:rsidRDefault="0011472A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</w:t>
      </w:r>
      <w:r w:rsidR="00C20907">
        <w:rPr>
          <w:rFonts w:eastAsiaTheme="minorHAnsi"/>
          <w:sz w:val="28"/>
          <w:szCs w:val="28"/>
          <w:lang w:eastAsia="en-US"/>
        </w:rPr>
        <w:t xml:space="preserve"> </w:t>
      </w:r>
      <w:r w:rsidR="00D3372E" w:rsidRPr="00A22BAE">
        <w:rPr>
          <w:rFonts w:eastAsiaTheme="minorHAnsi"/>
          <w:sz w:val="28"/>
          <w:szCs w:val="28"/>
          <w:lang w:eastAsia="en-US"/>
        </w:rPr>
        <w:t>рассмотрение заявок на допуск к участию в аукционе на право заключить договор о развитии застроенной территории;</w:t>
      </w:r>
    </w:p>
    <w:p w:rsidR="00D3372E" w:rsidRPr="00A22BAE" w:rsidRDefault="0011472A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</w:t>
      </w:r>
      <w:r w:rsidR="00C20907">
        <w:rPr>
          <w:rFonts w:eastAsiaTheme="minorHAnsi"/>
          <w:sz w:val="28"/>
          <w:szCs w:val="28"/>
          <w:lang w:eastAsia="en-US"/>
        </w:rPr>
        <w:t xml:space="preserve"> </w:t>
      </w:r>
      <w:r w:rsidR="00D3372E" w:rsidRPr="00A22BAE">
        <w:rPr>
          <w:rFonts w:eastAsiaTheme="minorHAnsi"/>
          <w:sz w:val="28"/>
          <w:szCs w:val="28"/>
          <w:lang w:eastAsia="en-US"/>
        </w:rPr>
        <w:t xml:space="preserve">проведение аукциона на право заключить договор о развитии застроенной территории в соответствии со </w:t>
      </w:r>
      <w:hyperlink r:id="rId27" w:history="1">
        <w:r w:rsidR="00D3372E" w:rsidRPr="00F051E9">
          <w:rPr>
            <w:rFonts w:eastAsiaTheme="minorHAnsi"/>
            <w:sz w:val="28"/>
            <w:szCs w:val="28"/>
            <w:lang w:eastAsia="en-US"/>
          </w:rPr>
          <w:t>статьей 46.3</w:t>
        </w:r>
      </w:hyperlink>
      <w:r w:rsidR="00D3372E" w:rsidRPr="00A22BAE">
        <w:rPr>
          <w:rFonts w:eastAsiaTheme="minorHAnsi"/>
          <w:sz w:val="28"/>
          <w:szCs w:val="28"/>
          <w:lang w:eastAsia="en-US"/>
        </w:rPr>
        <w:t xml:space="preserve"> Градостроительного кодекса Российской Федерации;</w:t>
      </w:r>
    </w:p>
    <w:p w:rsidR="00D3372E" w:rsidRPr="00A22BAE" w:rsidRDefault="0011472A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7)</w:t>
      </w:r>
      <w:r w:rsidR="00C20907">
        <w:rPr>
          <w:rFonts w:eastAsiaTheme="minorHAnsi"/>
          <w:sz w:val="28"/>
          <w:szCs w:val="28"/>
          <w:lang w:eastAsia="en-US"/>
        </w:rPr>
        <w:t xml:space="preserve"> </w:t>
      </w:r>
      <w:r w:rsidR="00D3372E" w:rsidRPr="00A22BAE">
        <w:rPr>
          <w:rFonts w:eastAsiaTheme="minorHAnsi"/>
          <w:sz w:val="28"/>
          <w:szCs w:val="28"/>
          <w:lang w:eastAsia="en-US"/>
        </w:rPr>
        <w:t>возврат задатков, внесенных заявителями для участия в аукционе;</w:t>
      </w:r>
    </w:p>
    <w:p w:rsidR="00D3372E" w:rsidRPr="00A22BAE" w:rsidRDefault="0011472A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8)</w:t>
      </w:r>
      <w:r w:rsidR="00C20907">
        <w:rPr>
          <w:rFonts w:eastAsiaTheme="minorHAnsi"/>
          <w:sz w:val="28"/>
          <w:szCs w:val="28"/>
          <w:lang w:eastAsia="en-US"/>
        </w:rPr>
        <w:t xml:space="preserve"> </w:t>
      </w:r>
      <w:r w:rsidR="00D3372E" w:rsidRPr="00A22BAE">
        <w:rPr>
          <w:rFonts w:eastAsiaTheme="minorHAnsi"/>
          <w:sz w:val="28"/>
          <w:szCs w:val="28"/>
          <w:lang w:eastAsia="en-US"/>
        </w:rPr>
        <w:t>заключение договора о развитии застроенной территории.</w:t>
      </w:r>
    </w:p>
    <w:p w:rsidR="00D3372E" w:rsidRPr="00A22BAE" w:rsidRDefault="00D3372E" w:rsidP="00EA15FB">
      <w:p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3372E" w:rsidRPr="00A22BAE" w:rsidRDefault="00D3372E" w:rsidP="00EA15FB">
      <w:pPr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Описание административных процедур</w:t>
      </w:r>
    </w:p>
    <w:p w:rsidR="00D3372E" w:rsidRPr="00A22BAE" w:rsidRDefault="00D3372E" w:rsidP="00EA15F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3372E" w:rsidRPr="00A22BAE" w:rsidRDefault="009D6781" w:rsidP="00EA15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34.</w:t>
      </w:r>
      <w:r w:rsidR="00D3372E" w:rsidRPr="00A22BAE">
        <w:rPr>
          <w:rFonts w:eastAsiaTheme="minorHAnsi"/>
          <w:sz w:val="28"/>
          <w:szCs w:val="28"/>
          <w:lang w:eastAsia="en-US"/>
        </w:rPr>
        <w:t xml:space="preserve"> Предоставление в установленном порядке информации заявителю и обеспечение доступа заявителя к сведениям о муниципальной услуге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Основанием для начала административной процедуры является обращение заявителя.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Информация о правилах предоставления муниципальной услуги предоставляется заявителю при посещении официального сайта в сети </w:t>
      </w:r>
      <w:r w:rsidR="00BF7AE8" w:rsidRPr="00A22BAE">
        <w:rPr>
          <w:rFonts w:eastAsiaTheme="minorHAnsi"/>
          <w:sz w:val="28"/>
          <w:szCs w:val="28"/>
          <w:lang w:eastAsia="en-US"/>
        </w:rPr>
        <w:t>«</w:t>
      </w:r>
      <w:r w:rsidRPr="00A22BAE">
        <w:rPr>
          <w:rFonts w:eastAsiaTheme="minorHAnsi"/>
          <w:sz w:val="28"/>
          <w:szCs w:val="28"/>
          <w:lang w:eastAsia="en-US"/>
        </w:rPr>
        <w:t>Интернет</w:t>
      </w:r>
      <w:r w:rsidR="00BF7AE8" w:rsidRPr="00A22BAE">
        <w:rPr>
          <w:rFonts w:eastAsiaTheme="minorHAnsi"/>
          <w:sz w:val="28"/>
          <w:szCs w:val="28"/>
          <w:lang w:eastAsia="en-US"/>
        </w:rPr>
        <w:t>»</w:t>
      </w:r>
      <w:r w:rsidRPr="00A22BAE">
        <w:rPr>
          <w:rFonts w:eastAsiaTheme="minorHAnsi"/>
          <w:sz w:val="28"/>
          <w:szCs w:val="28"/>
          <w:lang w:eastAsia="en-US"/>
        </w:rPr>
        <w:t>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Ответственным за выполнение административной процедуры является Управление.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Результатом административной процедуры является предоставление заявителю информации о правилах предоставления муниципальной услуги.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Передача результата административной процедуры осуществляется в соответствии со способом, указанным в заявлении.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Результат выполнения административной процедуры осуществляется почтовым отправлением, отправлением разъяснений на адрес электронной почты, непосредственно на официальном сайте в сети </w:t>
      </w:r>
      <w:r w:rsidR="00BF7AE8" w:rsidRPr="00A22BAE">
        <w:rPr>
          <w:rFonts w:eastAsiaTheme="minorHAnsi"/>
          <w:sz w:val="28"/>
          <w:szCs w:val="28"/>
          <w:lang w:eastAsia="en-US"/>
        </w:rPr>
        <w:t>«</w:t>
      </w:r>
      <w:r w:rsidRPr="00A22BAE">
        <w:rPr>
          <w:rFonts w:eastAsiaTheme="minorHAnsi"/>
          <w:sz w:val="28"/>
          <w:szCs w:val="28"/>
          <w:lang w:eastAsia="en-US"/>
        </w:rPr>
        <w:t>Интернет</w:t>
      </w:r>
      <w:r w:rsidR="00BF7AE8" w:rsidRPr="00A22BAE">
        <w:rPr>
          <w:rFonts w:eastAsiaTheme="minorHAnsi"/>
          <w:sz w:val="28"/>
          <w:szCs w:val="28"/>
          <w:lang w:eastAsia="en-US"/>
        </w:rPr>
        <w:t>»</w:t>
      </w:r>
      <w:r w:rsidRPr="00A22BAE">
        <w:rPr>
          <w:rFonts w:eastAsiaTheme="minorHAnsi"/>
          <w:sz w:val="28"/>
          <w:szCs w:val="28"/>
          <w:lang w:eastAsia="en-US"/>
        </w:rPr>
        <w:t xml:space="preserve"> результат административной процедуры не фиксируется.</w:t>
      </w:r>
    </w:p>
    <w:p w:rsidR="00D3372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Максимальный срок выполнения данн</w:t>
      </w:r>
      <w:r w:rsidR="00FC089D" w:rsidRPr="00A22BAE">
        <w:rPr>
          <w:rFonts w:eastAsiaTheme="minorHAnsi"/>
          <w:sz w:val="28"/>
          <w:szCs w:val="28"/>
          <w:lang w:eastAsia="en-US"/>
        </w:rPr>
        <w:t>ых действий составляет 30 дней.</w:t>
      </w:r>
    </w:p>
    <w:p w:rsidR="00C20907" w:rsidRDefault="00C20907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35. Опубликования извещения о проведен</w:t>
      </w:r>
      <w:proofErr w:type="gramStart"/>
      <w:r>
        <w:rPr>
          <w:rFonts w:eastAsiaTheme="minorHAnsi"/>
          <w:sz w:val="28"/>
          <w:szCs w:val="28"/>
          <w:lang w:eastAsia="en-US"/>
        </w:rPr>
        <w:t>ии ау</w:t>
      </w:r>
      <w:proofErr w:type="gramEnd"/>
      <w:r>
        <w:rPr>
          <w:rFonts w:eastAsiaTheme="minorHAnsi"/>
          <w:sz w:val="28"/>
          <w:szCs w:val="28"/>
          <w:lang w:eastAsia="en-US"/>
        </w:rPr>
        <w:t>кциона на право заключения договора о развитии застроенной территории.</w:t>
      </w:r>
    </w:p>
    <w:p w:rsidR="00C20907" w:rsidRDefault="00C20907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Основанием для начала административной процедуры опубликования извещения о проведен</w:t>
      </w:r>
      <w:proofErr w:type="gramStart"/>
      <w:r>
        <w:rPr>
          <w:rFonts w:eastAsiaTheme="minorHAnsi"/>
          <w:sz w:val="28"/>
          <w:szCs w:val="28"/>
          <w:lang w:eastAsia="en-US"/>
        </w:rPr>
        <w:t>ии ау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кциона на право заключения договора о развитии застроенной территории является принятие решения о проведении аукциона на право заключения договора о развитии застроенной территории. </w:t>
      </w:r>
    </w:p>
    <w:p w:rsidR="00B61FFB" w:rsidRDefault="00B61FFB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Решение о проведен</w:t>
      </w:r>
      <w:proofErr w:type="gramStart"/>
      <w:r>
        <w:rPr>
          <w:rFonts w:eastAsiaTheme="minorHAnsi"/>
          <w:sz w:val="28"/>
          <w:szCs w:val="28"/>
          <w:lang w:eastAsia="en-US"/>
        </w:rPr>
        <w:t>ии ау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кциона принимается начальником Управления в отношении территории, по которой принято решение о развитии застроенной территории. </w:t>
      </w:r>
    </w:p>
    <w:p w:rsidR="00B61FFB" w:rsidRPr="00A22BAE" w:rsidRDefault="00B61FFB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Должностным лицом, уполномоченным на подписание решения о проведен</w:t>
      </w:r>
      <w:proofErr w:type="gramStart"/>
      <w:r>
        <w:rPr>
          <w:rFonts w:eastAsiaTheme="minorHAnsi"/>
          <w:sz w:val="28"/>
          <w:szCs w:val="28"/>
          <w:lang w:eastAsia="en-US"/>
        </w:rPr>
        <w:t>ии ау</w:t>
      </w:r>
      <w:proofErr w:type="gramEnd"/>
      <w:r>
        <w:rPr>
          <w:rFonts w:eastAsiaTheme="minorHAnsi"/>
          <w:sz w:val="28"/>
          <w:szCs w:val="28"/>
          <w:lang w:eastAsia="en-US"/>
        </w:rPr>
        <w:t>кциона, является</w:t>
      </w:r>
      <w:r w:rsidR="001319A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1319AF">
        <w:rPr>
          <w:rFonts w:eastAsiaTheme="minorHAnsi"/>
          <w:sz w:val="28"/>
          <w:szCs w:val="28"/>
          <w:lang w:eastAsia="en-US"/>
        </w:rPr>
        <w:t>начальник Управления</w:t>
      </w:r>
      <w:r w:rsidR="0055392B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D3372E" w:rsidRPr="00A22BAE" w:rsidRDefault="009B7D00" w:rsidP="00EA15FB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lastRenderedPageBreak/>
        <w:t>3</w:t>
      </w:r>
      <w:r w:rsidR="00B61FFB">
        <w:rPr>
          <w:rFonts w:eastAsiaTheme="minorHAnsi"/>
          <w:sz w:val="28"/>
          <w:szCs w:val="28"/>
          <w:lang w:eastAsia="en-US"/>
        </w:rPr>
        <w:t>6</w:t>
      </w:r>
      <w:r w:rsidR="00D3372E" w:rsidRPr="00A22BAE">
        <w:rPr>
          <w:rFonts w:eastAsiaTheme="minorHAnsi"/>
          <w:sz w:val="28"/>
          <w:szCs w:val="28"/>
          <w:lang w:eastAsia="en-US"/>
        </w:rPr>
        <w:t>. Прием заявок и документов на участие в аукционе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Основанием для начала предоставления административной процедуры является прием от заявителя документов, необходимых для предоставления муниципальной услуги в соответствии с настоящим административным регламентом, при личном приеме в </w:t>
      </w:r>
      <w:r w:rsidR="009B7D00" w:rsidRPr="00A22BAE">
        <w:rPr>
          <w:rFonts w:eastAsiaTheme="minorHAnsi"/>
          <w:sz w:val="28"/>
          <w:szCs w:val="28"/>
          <w:lang w:eastAsia="en-US"/>
        </w:rPr>
        <w:t>Управление</w:t>
      </w:r>
      <w:r w:rsidRPr="00A22BAE">
        <w:rPr>
          <w:rFonts w:eastAsiaTheme="minorHAnsi"/>
          <w:sz w:val="28"/>
          <w:szCs w:val="28"/>
          <w:lang w:eastAsia="en-US"/>
        </w:rPr>
        <w:t xml:space="preserve"> или в Центре, или получение указанных документов почтовым отправлением.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Ответственный специалист </w:t>
      </w:r>
      <w:r w:rsidR="009B7D00" w:rsidRPr="00A22BAE">
        <w:rPr>
          <w:rFonts w:eastAsiaTheme="minorHAnsi"/>
          <w:sz w:val="28"/>
          <w:szCs w:val="28"/>
          <w:lang w:eastAsia="en-US"/>
        </w:rPr>
        <w:t>Управления</w:t>
      </w:r>
      <w:r w:rsidRPr="00A22BAE">
        <w:rPr>
          <w:rFonts w:eastAsiaTheme="minorHAnsi"/>
          <w:sz w:val="28"/>
          <w:szCs w:val="28"/>
          <w:lang w:eastAsia="en-US"/>
        </w:rPr>
        <w:t>, Центра, осуществляющий прием документов, представленных для получения муниципальной услуги, выполняет следующие действия: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определяет предмет обращения;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проводит проверку полномочий лица, подписавшего заявку;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проводит проверку комплектности документов, представленных в соответствии с настоящим административным регламентом.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Специалист </w:t>
      </w:r>
      <w:r w:rsidR="009B7D00" w:rsidRPr="00A22BAE">
        <w:rPr>
          <w:rFonts w:eastAsiaTheme="minorHAnsi"/>
          <w:sz w:val="28"/>
          <w:szCs w:val="28"/>
          <w:lang w:eastAsia="en-US"/>
        </w:rPr>
        <w:t>Управления</w:t>
      </w:r>
      <w:r w:rsidRPr="00A22BAE">
        <w:rPr>
          <w:rFonts w:eastAsiaTheme="minorHAnsi"/>
          <w:sz w:val="28"/>
          <w:szCs w:val="28"/>
          <w:lang w:eastAsia="en-US"/>
        </w:rPr>
        <w:t xml:space="preserve">, Центра, ответственный за прием документов, оформляет </w:t>
      </w:r>
      <w:hyperlink r:id="rId28" w:history="1">
        <w:r w:rsidRPr="00A22BAE">
          <w:rPr>
            <w:rFonts w:eastAsiaTheme="minorHAnsi"/>
            <w:sz w:val="28"/>
            <w:szCs w:val="28"/>
            <w:lang w:eastAsia="en-US"/>
          </w:rPr>
          <w:t>расписку</w:t>
        </w:r>
      </w:hyperlink>
      <w:r w:rsidRPr="00A22BAE">
        <w:rPr>
          <w:rFonts w:eastAsiaTheme="minorHAnsi"/>
          <w:sz w:val="28"/>
          <w:szCs w:val="28"/>
          <w:lang w:eastAsia="en-US"/>
        </w:rPr>
        <w:t xml:space="preserve"> о приеме документов для предоставления муниципальной услуги согласно приложению </w:t>
      </w:r>
      <w:r w:rsidR="002864FD" w:rsidRPr="00A22BAE">
        <w:rPr>
          <w:rFonts w:eastAsiaTheme="minorHAnsi"/>
          <w:sz w:val="28"/>
          <w:szCs w:val="28"/>
          <w:lang w:eastAsia="en-US"/>
        </w:rPr>
        <w:t>5</w:t>
      </w:r>
      <w:r w:rsidRPr="00A22BAE">
        <w:rPr>
          <w:rFonts w:eastAsiaTheme="minorHAnsi"/>
          <w:sz w:val="28"/>
          <w:szCs w:val="28"/>
          <w:lang w:eastAsia="en-US"/>
        </w:rPr>
        <w:t xml:space="preserve"> к настоящему административному регламенту (далее - расписка), </w:t>
      </w:r>
      <w:proofErr w:type="gramStart"/>
      <w:r w:rsidRPr="00A22BAE">
        <w:rPr>
          <w:rFonts w:eastAsiaTheme="minorHAnsi"/>
          <w:sz w:val="28"/>
          <w:szCs w:val="28"/>
          <w:lang w:eastAsia="en-US"/>
        </w:rPr>
        <w:t>передает первый экземпляр расписки выдает</w:t>
      </w:r>
      <w:proofErr w:type="gramEnd"/>
      <w:r w:rsidRPr="00A22BAE">
        <w:rPr>
          <w:rFonts w:eastAsiaTheme="minorHAnsi"/>
          <w:sz w:val="28"/>
          <w:szCs w:val="28"/>
          <w:lang w:eastAsia="en-US"/>
        </w:rPr>
        <w:t xml:space="preserve"> заявителю, а второй экземпляр прикладывает к заявлению. При установлении фактов отсутствия документов, прилагаемых к заявлению, в соответствии с настоящим административным регламентом ответственный специалист </w:t>
      </w:r>
      <w:r w:rsidR="002864FD" w:rsidRPr="00A22BAE">
        <w:rPr>
          <w:rFonts w:eastAsiaTheme="minorHAnsi"/>
          <w:sz w:val="28"/>
          <w:szCs w:val="28"/>
          <w:lang w:eastAsia="en-US"/>
        </w:rPr>
        <w:t>Управления</w:t>
      </w:r>
      <w:r w:rsidRPr="00A22BAE">
        <w:rPr>
          <w:rFonts w:eastAsiaTheme="minorHAnsi"/>
          <w:sz w:val="28"/>
          <w:szCs w:val="28"/>
          <w:lang w:eastAsia="en-US"/>
        </w:rPr>
        <w:t>, Центра, осуществляющий прием документов, информирует заявителя о выявленных недостатках и предлагает принять меры по устранению препятствий для приема заявления о предоставлении муниципальной услуги.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Результатом настоящей административной процедуры является внесение заявителя в протокол приема заявок на участие в аукционе.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Способом фиксации результата административной процедуры является запись в протоколе приема заявок.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Максимальный срок приема документов составляет - не более 15 минут, в течение срока, указанного в извещении о проведен</w:t>
      </w:r>
      <w:proofErr w:type="gramStart"/>
      <w:r w:rsidRPr="00A22BAE">
        <w:rPr>
          <w:rFonts w:eastAsiaTheme="minorHAnsi"/>
          <w:sz w:val="28"/>
          <w:szCs w:val="28"/>
          <w:lang w:eastAsia="en-US"/>
        </w:rPr>
        <w:t>ии ау</w:t>
      </w:r>
      <w:proofErr w:type="gramEnd"/>
      <w:r w:rsidRPr="00A22BAE">
        <w:rPr>
          <w:rFonts w:eastAsiaTheme="minorHAnsi"/>
          <w:sz w:val="28"/>
          <w:szCs w:val="28"/>
          <w:lang w:eastAsia="en-US"/>
        </w:rPr>
        <w:t>кциона, прием документов прекращается не ранее чем за пять д</w:t>
      </w:r>
      <w:r w:rsidR="00FC089D" w:rsidRPr="00A22BAE">
        <w:rPr>
          <w:rFonts w:eastAsiaTheme="minorHAnsi"/>
          <w:sz w:val="28"/>
          <w:szCs w:val="28"/>
          <w:lang w:eastAsia="en-US"/>
        </w:rPr>
        <w:t>ней до дня проведения аукциона.</w:t>
      </w:r>
    </w:p>
    <w:p w:rsidR="00D3372E" w:rsidRPr="00A22BAE" w:rsidRDefault="009D6781" w:rsidP="00EA15FB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3</w:t>
      </w:r>
      <w:r w:rsidR="00B61FFB">
        <w:rPr>
          <w:rFonts w:eastAsiaTheme="minorHAnsi"/>
          <w:sz w:val="28"/>
          <w:szCs w:val="28"/>
          <w:lang w:eastAsia="en-US"/>
        </w:rPr>
        <w:t>7</w:t>
      </w:r>
      <w:r w:rsidRPr="00A22BAE">
        <w:rPr>
          <w:rFonts w:eastAsiaTheme="minorHAnsi"/>
          <w:sz w:val="28"/>
          <w:szCs w:val="28"/>
          <w:lang w:eastAsia="en-US"/>
        </w:rPr>
        <w:t>.</w:t>
      </w:r>
      <w:r w:rsidR="00D3372E" w:rsidRPr="00A22BAE">
        <w:rPr>
          <w:rFonts w:eastAsiaTheme="minorHAnsi"/>
          <w:sz w:val="28"/>
          <w:szCs w:val="28"/>
          <w:lang w:eastAsia="en-US"/>
        </w:rPr>
        <w:t xml:space="preserve"> Формирование документов и направление</w:t>
      </w:r>
      <w:r w:rsidRPr="00A22BAE">
        <w:rPr>
          <w:rFonts w:eastAsiaTheme="minorHAnsi"/>
          <w:sz w:val="28"/>
          <w:szCs w:val="28"/>
          <w:lang w:eastAsia="en-US"/>
        </w:rPr>
        <w:t xml:space="preserve"> </w:t>
      </w:r>
      <w:r w:rsidR="00D3372E" w:rsidRPr="00A22BAE">
        <w:rPr>
          <w:rFonts w:eastAsiaTheme="minorHAnsi"/>
          <w:sz w:val="28"/>
          <w:szCs w:val="28"/>
          <w:lang w:eastAsia="en-US"/>
        </w:rPr>
        <w:t>межведомственного запроса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Основанием для начала административной процедуры является прием заявления о предоставлении муниципальной услуги и документов в соответствии с настоящим административным регламентом.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22BAE">
        <w:rPr>
          <w:rFonts w:eastAsiaTheme="minorHAnsi"/>
          <w:sz w:val="28"/>
          <w:szCs w:val="28"/>
          <w:lang w:eastAsia="en-US"/>
        </w:rPr>
        <w:t xml:space="preserve">Ответственным за формирование документов и направление их в рамках межведомственного запроса является специалист </w:t>
      </w:r>
      <w:r w:rsidR="009D6781" w:rsidRPr="00A22BAE">
        <w:rPr>
          <w:rFonts w:eastAsiaTheme="minorHAnsi"/>
          <w:sz w:val="28"/>
          <w:szCs w:val="28"/>
          <w:lang w:eastAsia="en-US"/>
        </w:rPr>
        <w:t>Управления</w:t>
      </w:r>
      <w:r w:rsidRPr="00A22BAE">
        <w:rPr>
          <w:rFonts w:eastAsiaTheme="minorHAnsi"/>
          <w:sz w:val="28"/>
          <w:szCs w:val="28"/>
          <w:lang w:eastAsia="en-US"/>
        </w:rPr>
        <w:t xml:space="preserve">, Центра, который не позднее рабочего дня, следующего за днем приема документов, необходимых для предоставления муниципальной услуги, формирует и направляет запросы в адрес органов и организаций, указанных в </w:t>
      </w:r>
      <w:hyperlink r:id="rId29" w:history="1">
        <w:r w:rsidRPr="00A22BAE">
          <w:rPr>
            <w:rFonts w:eastAsiaTheme="minorHAnsi"/>
            <w:sz w:val="28"/>
            <w:szCs w:val="28"/>
            <w:lang w:eastAsia="en-US"/>
          </w:rPr>
          <w:t xml:space="preserve">п. </w:t>
        </w:r>
        <w:r w:rsidR="00AB6BEC" w:rsidRPr="00A22BAE">
          <w:rPr>
            <w:rFonts w:eastAsiaTheme="minorHAnsi"/>
            <w:sz w:val="28"/>
            <w:szCs w:val="28"/>
            <w:lang w:eastAsia="en-US"/>
          </w:rPr>
          <w:t>20</w:t>
        </w:r>
      </w:hyperlink>
      <w:r w:rsidRPr="00A22BAE">
        <w:rPr>
          <w:rFonts w:eastAsiaTheme="minorHAnsi"/>
          <w:sz w:val="28"/>
          <w:szCs w:val="28"/>
          <w:lang w:eastAsia="en-US"/>
        </w:rPr>
        <w:t xml:space="preserve"> настоящего административного регламента (если такие документы не были предоставлены заявителем самостоятельно).</w:t>
      </w:r>
      <w:proofErr w:type="gramEnd"/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lastRenderedPageBreak/>
        <w:t>Максимальный срок исполнения административной процедуры комплектования документов при предоставлении муниципальной услуги в рамках межведомственного информационного взаимодействия составляет 5 дней со дня приема заявления о предоставлении муниципальной услуги и документов, указанных в соответствии с настоящим административным регламентом.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22BAE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A22BAE">
        <w:rPr>
          <w:rFonts w:eastAsiaTheme="minorHAnsi"/>
          <w:sz w:val="28"/>
          <w:szCs w:val="28"/>
          <w:lang w:eastAsia="en-US"/>
        </w:rPr>
        <w:t xml:space="preserve"> административной процедурой формирования документов и направления межведомственного запроса осуществляет начальник </w:t>
      </w:r>
      <w:r w:rsidR="00AB6BEC" w:rsidRPr="00A22BAE">
        <w:rPr>
          <w:rFonts w:eastAsiaTheme="minorHAnsi"/>
          <w:sz w:val="28"/>
          <w:szCs w:val="28"/>
          <w:lang w:eastAsia="en-US"/>
        </w:rPr>
        <w:t>Управления</w:t>
      </w:r>
      <w:r w:rsidRPr="00A22BAE">
        <w:rPr>
          <w:rFonts w:eastAsiaTheme="minorHAnsi"/>
          <w:sz w:val="28"/>
          <w:szCs w:val="28"/>
          <w:lang w:eastAsia="en-US"/>
        </w:rPr>
        <w:t>, специалист Центра.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Срок получения документов в рамках межведомственного взаимодействия не может превышать 5 рабочих дней.</w:t>
      </w:r>
    </w:p>
    <w:p w:rsidR="00D3372E" w:rsidRPr="00A22BAE" w:rsidRDefault="00AB6BEC" w:rsidP="00EA15FB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3</w:t>
      </w:r>
      <w:r w:rsidR="00B61FFB">
        <w:rPr>
          <w:rFonts w:eastAsiaTheme="minorHAnsi"/>
          <w:sz w:val="28"/>
          <w:szCs w:val="28"/>
          <w:lang w:eastAsia="en-US"/>
        </w:rPr>
        <w:t>8</w:t>
      </w:r>
      <w:r w:rsidR="00D3372E" w:rsidRPr="00A22BAE">
        <w:rPr>
          <w:rFonts w:eastAsiaTheme="minorHAnsi"/>
          <w:sz w:val="28"/>
          <w:szCs w:val="28"/>
          <w:lang w:eastAsia="en-US"/>
        </w:rPr>
        <w:t>. Рассмотрение заявок на допуск к участию в аукционе</w:t>
      </w:r>
      <w:r w:rsidRPr="00A22BAE">
        <w:rPr>
          <w:rFonts w:eastAsiaTheme="minorHAnsi"/>
          <w:sz w:val="28"/>
          <w:szCs w:val="28"/>
          <w:lang w:eastAsia="en-US"/>
        </w:rPr>
        <w:t xml:space="preserve"> </w:t>
      </w:r>
      <w:r w:rsidR="00D3372E" w:rsidRPr="00A22BAE">
        <w:rPr>
          <w:rFonts w:eastAsiaTheme="minorHAnsi"/>
          <w:sz w:val="28"/>
          <w:szCs w:val="28"/>
          <w:lang w:eastAsia="en-US"/>
        </w:rPr>
        <w:t xml:space="preserve">на право заключить договор о </w:t>
      </w:r>
      <w:r w:rsidR="00FC089D" w:rsidRPr="00A22BAE">
        <w:rPr>
          <w:rFonts w:eastAsiaTheme="minorHAnsi"/>
          <w:sz w:val="28"/>
          <w:szCs w:val="28"/>
          <w:lang w:eastAsia="en-US"/>
        </w:rPr>
        <w:t>развитии застроенной территории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Основанием для начала административной процедуры, является внесение сведений о заявителях в протокол приема заявок на участие в аукционе.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22BAE">
        <w:rPr>
          <w:rFonts w:eastAsiaTheme="minorHAnsi"/>
          <w:sz w:val="28"/>
          <w:szCs w:val="28"/>
          <w:lang w:eastAsia="en-US"/>
        </w:rPr>
        <w:t xml:space="preserve">Ответственный специалист </w:t>
      </w:r>
      <w:r w:rsidR="00AB6BEC" w:rsidRPr="00A22BAE">
        <w:rPr>
          <w:rFonts w:eastAsiaTheme="minorHAnsi"/>
          <w:sz w:val="28"/>
          <w:szCs w:val="28"/>
          <w:lang w:eastAsia="en-US"/>
        </w:rPr>
        <w:t>Управления</w:t>
      </w:r>
      <w:r w:rsidRPr="00A22BAE">
        <w:rPr>
          <w:rFonts w:eastAsiaTheme="minorHAnsi"/>
          <w:sz w:val="28"/>
          <w:szCs w:val="28"/>
          <w:lang w:eastAsia="en-US"/>
        </w:rPr>
        <w:t xml:space="preserve"> ведет протокол приема заявок на участие в аукционе, в который вносит сведения о заявителях, о датах подачи заявок на участие в аукционе, о внесенных задатках, осуществляет проверку заявки на наличие оснований для отказа в допуске к участию в аукционе, предусмотренных в соответствии с настоящим административным регламентом, вносит сведения о заявителях, не допущенных к участию в аукционе, с</w:t>
      </w:r>
      <w:proofErr w:type="gramEnd"/>
      <w:r w:rsidRPr="00A22BAE">
        <w:rPr>
          <w:rFonts w:eastAsiaTheme="minorHAnsi"/>
          <w:sz w:val="28"/>
          <w:szCs w:val="28"/>
          <w:lang w:eastAsia="en-US"/>
        </w:rPr>
        <w:t xml:space="preserve"> указанием причин отказа.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Протокол приема заявок на участие в аукционе подписывается организатором аукциона в течение одного дня со дня окончания срока приема заявок. Заявитель становится участником аукциона с момента подписания организатором аукциона протокола приема заявок на участие в аукционе.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Заявители, признанные участниками аукциона, и заявители, не допущенные к участию в аукционе, уведомляются о принятом решении не позднее следующего дня после дня оформления данного решения протоколом приема заявок на участие в аукционе.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В случае если </w:t>
      </w:r>
      <w:proofErr w:type="gramStart"/>
      <w:r w:rsidRPr="00A22BAE">
        <w:rPr>
          <w:rFonts w:eastAsiaTheme="minorHAnsi"/>
          <w:sz w:val="28"/>
          <w:szCs w:val="28"/>
          <w:lang w:eastAsia="en-US"/>
        </w:rPr>
        <w:t>на основании результатов рассмотрения заявок на участие в аукционе принято решение об отказе в допуске</w:t>
      </w:r>
      <w:proofErr w:type="gramEnd"/>
      <w:r w:rsidRPr="00A22BAE">
        <w:rPr>
          <w:rFonts w:eastAsiaTheme="minorHAnsi"/>
          <w:sz w:val="28"/>
          <w:szCs w:val="28"/>
          <w:lang w:eastAsia="en-US"/>
        </w:rPr>
        <w:t xml:space="preserve">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22BAE">
        <w:rPr>
          <w:rFonts w:eastAsiaTheme="minorHAnsi"/>
          <w:sz w:val="28"/>
          <w:szCs w:val="28"/>
          <w:lang w:eastAsia="en-US"/>
        </w:rPr>
        <w:t>В случае если аукцион признан несостоявшимся и только один заявитель признан участником аукциона, заявитель, признанный единственным участником аукциона, в течение тридцати дней со дня подписания протокола рассмотрения заявок на участие в аукционе вправе заключить договор, а организатор, по решению которого проводился аукцион, обязан заключить данный договор с заявителем, признанным единственным участником аукциона, по начальной цене предмета аукциона.</w:t>
      </w:r>
      <w:proofErr w:type="gramEnd"/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lastRenderedPageBreak/>
        <w:t xml:space="preserve">В случае если по окончании срока подачи заявок на участие в аукционе подана только одна заявка на участие в аукционе, или только один заявитель допущен к участию в аукционе, или не подана ни одна заявка на участие в аукционе, аукцион признается несостоявшимся. </w:t>
      </w:r>
      <w:proofErr w:type="gramStart"/>
      <w:r w:rsidRPr="00A22BAE">
        <w:rPr>
          <w:rFonts w:eastAsiaTheme="minorHAnsi"/>
          <w:sz w:val="28"/>
          <w:szCs w:val="28"/>
          <w:lang w:eastAsia="en-US"/>
        </w:rPr>
        <w:t>Если единственная заявка на участие в аукционе и заявитель, подавший эту заявку, соответствуют всем требованиям и условиям объявленного аукциона, указанный заявитель в течение тридцати дней со дня подписания протокола рассмотрения заявок на участие в аукционе вправе заключить договор, а организатор, по решению которого проводился аукцион, обязан заключить данный договор с указанным лицом по начальной цене предмета аукциона.</w:t>
      </w:r>
      <w:proofErr w:type="gramEnd"/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507766" w:rsidRPr="00A22BAE" w:rsidRDefault="00D3372E" w:rsidP="00EA15FB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Результатом настоящей административной процедуры является уведомление заявителя о допуске к аукциону на право заключения договора о развитии застроенных территорий либо об отказе в допуске к участию в аукционе</w:t>
      </w:r>
      <w:r w:rsidR="00507766" w:rsidRPr="00A22BAE">
        <w:rPr>
          <w:rFonts w:eastAsiaTheme="minorHAnsi"/>
          <w:sz w:val="28"/>
          <w:szCs w:val="28"/>
          <w:lang w:eastAsia="en-US"/>
        </w:rPr>
        <w:t xml:space="preserve"> согласно </w:t>
      </w:r>
      <w:hyperlink w:anchor="P564" w:history="1">
        <w:r w:rsidR="00507766" w:rsidRPr="00F051E9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приложению 3</w:t>
        </w:r>
      </w:hyperlink>
      <w:r w:rsidR="00507766" w:rsidRPr="00A22BAE">
        <w:rPr>
          <w:rFonts w:eastAsiaTheme="minorHAnsi"/>
          <w:sz w:val="28"/>
          <w:szCs w:val="28"/>
          <w:lang w:eastAsia="en-US"/>
        </w:rPr>
        <w:t xml:space="preserve"> к настоящему административному регламенту.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Способом фиксации результата административной процедуры является подписание организатором протокола приема заявок на участие в аукционе.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Максимальный срок выполнения данного действия составляет 1 день со дня</w:t>
      </w:r>
      <w:r w:rsidR="00FC089D" w:rsidRPr="00A22BAE">
        <w:rPr>
          <w:rFonts w:eastAsiaTheme="minorHAnsi"/>
          <w:sz w:val="28"/>
          <w:szCs w:val="28"/>
          <w:lang w:eastAsia="en-US"/>
        </w:rPr>
        <w:t xml:space="preserve"> окончания срока приема заявок.</w:t>
      </w:r>
    </w:p>
    <w:p w:rsidR="00D3372E" w:rsidRPr="00A22BAE" w:rsidRDefault="00AB6BEC" w:rsidP="00EA15FB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3</w:t>
      </w:r>
      <w:r w:rsidR="00B61FFB">
        <w:rPr>
          <w:rFonts w:eastAsiaTheme="minorHAnsi"/>
          <w:sz w:val="28"/>
          <w:szCs w:val="28"/>
          <w:lang w:eastAsia="en-US"/>
        </w:rPr>
        <w:t>9</w:t>
      </w:r>
      <w:r w:rsidRPr="00A22BAE">
        <w:rPr>
          <w:rFonts w:eastAsiaTheme="minorHAnsi"/>
          <w:sz w:val="28"/>
          <w:szCs w:val="28"/>
          <w:lang w:eastAsia="en-US"/>
        </w:rPr>
        <w:t xml:space="preserve">. </w:t>
      </w:r>
      <w:r w:rsidR="00D3372E" w:rsidRPr="00A22BAE">
        <w:rPr>
          <w:rFonts w:eastAsiaTheme="minorHAnsi"/>
          <w:sz w:val="28"/>
          <w:szCs w:val="28"/>
          <w:lang w:eastAsia="en-US"/>
        </w:rPr>
        <w:t>Проведение аукциона на право заключить договор</w:t>
      </w:r>
      <w:r w:rsidRPr="00A22BAE">
        <w:rPr>
          <w:rFonts w:eastAsiaTheme="minorHAnsi"/>
          <w:sz w:val="28"/>
          <w:szCs w:val="28"/>
          <w:lang w:eastAsia="en-US"/>
        </w:rPr>
        <w:t xml:space="preserve"> </w:t>
      </w:r>
      <w:r w:rsidR="00D3372E" w:rsidRPr="00A22BAE">
        <w:rPr>
          <w:rFonts w:eastAsiaTheme="minorHAnsi"/>
          <w:sz w:val="28"/>
          <w:szCs w:val="28"/>
          <w:lang w:eastAsia="en-US"/>
        </w:rPr>
        <w:t>о развитии застро</w:t>
      </w:r>
      <w:r w:rsidRPr="00A22BAE">
        <w:rPr>
          <w:rFonts w:eastAsiaTheme="minorHAnsi"/>
          <w:sz w:val="28"/>
          <w:szCs w:val="28"/>
          <w:lang w:eastAsia="en-US"/>
        </w:rPr>
        <w:t xml:space="preserve">енной территории в соответствии </w:t>
      </w:r>
      <w:r w:rsidR="00D3372E" w:rsidRPr="00A22BAE">
        <w:rPr>
          <w:rFonts w:eastAsiaTheme="minorHAnsi"/>
          <w:sz w:val="28"/>
          <w:szCs w:val="28"/>
          <w:lang w:eastAsia="en-US"/>
        </w:rPr>
        <w:t xml:space="preserve">со </w:t>
      </w:r>
      <w:hyperlink r:id="rId30" w:history="1">
        <w:r w:rsidR="00D3372E" w:rsidRPr="00F051E9">
          <w:rPr>
            <w:rFonts w:eastAsiaTheme="minorHAnsi"/>
            <w:sz w:val="28"/>
            <w:szCs w:val="28"/>
            <w:lang w:eastAsia="en-US"/>
          </w:rPr>
          <w:t>статьей 46.3</w:t>
        </w:r>
      </w:hyperlink>
      <w:r w:rsidRPr="00A22BAE">
        <w:rPr>
          <w:rFonts w:eastAsiaTheme="minorHAnsi"/>
          <w:sz w:val="28"/>
          <w:szCs w:val="28"/>
          <w:lang w:eastAsia="en-US"/>
        </w:rPr>
        <w:t xml:space="preserve"> Градостроительного кодекса </w:t>
      </w:r>
      <w:r w:rsidR="00D3372E" w:rsidRPr="00A22BAE">
        <w:rPr>
          <w:rFonts w:eastAsiaTheme="minorHAnsi"/>
          <w:sz w:val="28"/>
          <w:szCs w:val="28"/>
          <w:lang w:eastAsia="en-US"/>
        </w:rPr>
        <w:t>Российской Федерации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Началом административной процедуры является подписанный протокол приема заявок на участие в аукционе и наличие двух и более заявителей, допущенных к участию в аукционе на право заключить договор о развитии застроенной территории.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Организатор аукциона ведет протокол аукциона, в котором фиксирует последнее и предпоследнее предложение о цене предмета аукциона с указанием лиц, сделавших такие предложения.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Победителем аукциона признается участник аукциона, предложивший наибольшую цену за право заключения договора.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Результатом настоящей административной процедуры является оформление протокола, который подписывается организатором аукциона и победителем аукциона в день проведения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22BAE">
        <w:rPr>
          <w:rFonts w:eastAsiaTheme="minorHAnsi"/>
          <w:sz w:val="28"/>
          <w:szCs w:val="28"/>
          <w:lang w:eastAsia="en-US"/>
        </w:rPr>
        <w:t xml:space="preserve">Способом фиксации результата административной процедуры является размещение информации о результатах аукциона организатором аукциона в печатных изданиях, в которых было опубликовано извещение о проведении аукциона, и размещение на официальном сайте в сети "Интернет", на котором было размещено извещение о проведении аукциона, соответственно </w:t>
      </w:r>
      <w:r w:rsidRPr="00A22BAE">
        <w:rPr>
          <w:rFonts w:eastAsiaTheme="minorHAnsi"/>
          <w:sz w:val="28"/>
          <w:szCs w:val="28"/>
          <w:lang w:eastAsia="en-US"/>
        </w:rPr>
        <w:lastRenderedPageBreak/>
        <w:t>в течение пяти и в течение трех рабочих дней со дня подписания протокола о результатах аукциона.</w:t>
      </w:r>
      <w:proofErr w:type="gramEnd"/>
    </w:p>
    <w:p w:rsidR="00FC089D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Максимальный срок выполнения данного действия составляет 5 рабочих дней со дня подписания пр</w:t>
      </w:r>
      <w:r w:rsidR="00FC089D" w:rsidRPr="00A22BAE">
        <w:rPr>
          <w:rFonts w:eastAsiaTheme="minorHAnsi"/>
          <w:sz w:val="28"/>
          <w:szCs w:val="28"/>
          <w:lang w:eastAsia="en-US"/>
        </w:rPr>
        <w:t>отокола о результатах аукциона.</w:t>
      </w:r>
    </w:p>
    <w:p w:rsidR="00FC089D" w:rsidRPr="00A22BAE" w:rsidRDefault="00B61FFB" w:rsidP="00EA15FB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40</w:t>
      </w:r>
      <w:r w:rsidR="00D3372E" w:rsidRPr="00A22BAE">
        <w:rPr>
          <w:rFonts w:eastAsiaTheme="minorHAnsi"/>
          <w:sz w:val="28"/>
          <w:szCs w:val="28"/>
          <w:lang w:eastAsia="en-US"/>
        </w:rPr>
        <w:t>. Возврат задатков, внесенных заявителями</w:t>
      </w:r>
      <w:r w:rsidR="00AB6BEC" w:rsidRPr="00A22BAE">
        <w:rPr>
          <w:rFonts w:eastAsiaTheme="minorHAnsi"/>
          <w:sz w:val="28"/>
          <w:szCs w:val="28"/>
          <w:lang w:eastAsia="en-US"/>
        </w:rPr>
        <w:t xml:space="preserve"> </w:t>
      </w:r>
      <w:r w:rsidR="00FC089D" w:rsidRPr="00A22BAE">
        <w:rPr>
          <w:rFonts w:eastAsiaTheme="minorHAnsi"/>
          <w:sz w:val="28"/>
          <w:szCs w:val="28"/>
          <w:lang w:eastAsia="en-US"/>
        </w:rPr>
        <w:t>для участия в аукционе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Основанием для начала административной процедуры является: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протокол рассмотрения заявки - для возврата задатков заявителям, не допущенным к участию в аукционе;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заявление об отзыве заявки;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протокол о результатах аукциона - для лиц, участвовавших в аукционе, но не победивших в нем.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Организатор обязан вернуть внесенный задаток заявителю, не допущенному к участию в аукционе, в течение пяти рабочих дней со дня оформления протокола приема заявок на участие в аукционе.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22BAE">
        <w:rPr>
          <w:rFonts w:eastAsiaTheme="minorHAnsi"/>
          <w:sz w:val="28"/>
          <w:szCs w:val="28"/>
          <w:lang w:eastAsia="en-US"/>
        </w:rPr>
        <w:t>При получении заявления об отзыве заявки на участие в аукционе до дня</w:t>
      </w:r>
      <w:proofErr w:type="gramEnd"/>
      <w:r w:rsidRPr="00A22BAE">
        <w:rPr>
          <w:rFonts w:eastAsiaTheme="minorHAnsi"/>
          <w:sz w:val="28"/>
          <w:szCs w:val="28"/>
          <w:lang w:eastAsia="en-US"/>
        </w:rPr>
        <w:t xml:space="preserve"> окончания срока приема заявок организатор аукциона обязан возвратить внесенный задаток заявителю в течение пяти рабочих дней со дня регистрации отзыва заявки.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Организатор аукциона в течение пяти рабочих дней со дня подписания протокола о результатах аукциона обязан возвратить задатки лицам, участвовавшим в аукционе, но не победившим в нем.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Результатом настоящей административной процедуры является списание со счета денежных средств.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Способом фиксации результата административной процедуры является документ, подтверждающий списание со счета денежных средств.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Максимальный срок выполнения данного действия составляет 5 рабочих дней.</w:t>
      </w:r>
    </w:p>
    <w:p w:rsidR="00FC089D" w:rsidRPr="00A22BAE" w:rsidRDefault="006461B3" w:rsidP="00EA15FB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4</w:t>
      </w:r>
      <w:r w:rsidR="00B61FFB">
        <w:rPr>
          <w:rFonts w:eastAsiaTheme="minorHAnsi"/>
          <w:sz w:val="28"/>
          <w:szCs w:val="28"/>
          <w:lang w:eastAsia="en-US"/>
        </w:rPr>
        <w:t>1</w:t>
      </w:r>
      <w:r w:rsidR="00D3372E" w:rsidRPr="00A22BAE">
        <w:rPr>
          <w:rFonts w:eastAsiaTheme="minorHAnsi"/>
          <w:sz w:val="28"/>
          <w:szCs w:val="28"/>
          <w:lang w:eastAsia="en-US"/>
        </w:rPr>
        <w:t>. Заключение договора о развитии застроенной территории</w:t>
      </w:r>
      <w:r w:rsidRPr="00A22BAE">
        <w:rPr>
          <w:rFonts w:eastAsiaTheme="minorHAnsi"/>
          <w:sz w:val="28"/>
          <w:szCs w:val="28"/>
          <w:lang w:eastAsia="en-US"/>
        </w:rPr>
        <w:t xml:space="preserve"> </w:t>
      </w:r>
      <w:r w:rsidR="00D3372E" w:rsidRPr="00A22BAE">
        <w:rPr>
          <w:rFonts w:eastAsiaTheme="minorHAnsi"/>
          <w:sz w:val="28"/>
          <w:szCs w:val="28"/>
          <w:lang w:eastAsia="en-US"/>
        </w:rPr>
        <w:t>и направление его заявителю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Началом административной процедуры является: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опубликованный в печатных изданиях</w:t>
      </w:r>
      <w:r w:rsidR="003757CF">
        <w:rPr>
          <w:rFonts w:eastAsiaTheme="minorHAnsi"/>
          <w:sz w:val="28"/>
          <w:szCs w:val="28"/>
          <w:lang w:eastAsia="en-US"/>
        </w:rPr>
        <w:t xml:space="preserve"> и на официальном сайте в сети «Интернет»</w:t>
      </w:r>
      <w:r w:rsidRPr="00A22BAE">
        <w:rPr>
          <w:rFonts w:eastAsiaTheme="minorHAnsi"/>
          <w:sz w:val="28"/>
          <w:szCs w:val="28"/>
          <w:lang w:eastAsia="en-US"/>
        </w:rPr>
        <w:t xml:space="preserve"> протокол рассмотрения заявок - в случае, если аукцион признан несостоявшимся и только один заявитель признан участником аукциона;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опубликованный в печатных изданиях</w:t>
      </w:r>
      <w:r w:rsidR="003757CF">
        <w:rPr>
          <w:rFonts w:eastAsiaTheme="minorHAnsi"/>
          <w:sz w:val="28"/>
          <w:szCs w:val="28"/>
          <w:lang w:eastAsia="en-US"/>
        </w:rPr>
        <w:t xml:space="preserve"> и на официальном сайте в сети «Интернет»</w:t>
      </w:r>
      <w:r w:rsidRPr="00A22BAE">
        <w:rPr>
          <w:rFonts w:eastAsiaTheme="minorHAnsi"/>
          <w:sz w:val="28"/>
          <w:szCs w:val="28"/>
          <w:lang w:eastAsia="en-US"/>
        </w:rPr>
        <w:t xml:space="preserve"> протокол о результатах аукциона.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Ответственный специалист </w:t>
      </w:r>
      <w:r w:rsidR="006461B3" w:rsidRPr="00A22BAE">
        <w:rPr>
          <w:rFonts w:eastAsiaTheme="minorHAnsi"/>
          <w:sz w:val="28"/>
          <w:szCs w:val="28"/>
          <w:lang w:eastAsia="en-US"/>
        </w:rPr>
        <w:t>Управления</w:t>
      </w:r>
      <w:r w:rsidRPr="00A22BAE">
        <w:rPr>
          <w:rFonts w:eastAsiaTheme="minorHAnsi"/>
          <w:sz w:val="28"/>
          <w:szCs w:val="28"/>
          <w:lang w:eastAsia="en-US"/>
        </w:rPr>
        <w:t xml:space="preserve"> обеспечивает подготовку, согласование и подписание проекта договора о развитии застроенной территории.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 xml:space="preserve">Результатом административной процедуры является направление трех экземпляров подписанного администрацией проекта договора о развитии </w:t>
      </w:r>
      <w:r w:rsidRPr="00A22BAE">
        <w:rPr>
          <w:rFonts w:eastAsiaTheme="minorHAnsi"/>
          <w:sz w:val="28"/>
          <w:szCs w:val="28"/>
          <w:lang w:eastAsia="en-US"/>
        </w:rPr>
        <w:lastRenderedPageBreak/>
        <w:t>застроенной территории победителю аукциона, единственному заявителю или единственному участнику, принявшему участие в аукционе.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Способом фиксации результата административной процедуры является подписанный сторонами договор о развитии застроенной территории.</w:t>
      </w:r>
    </w:p>
    <w:p w:rsidR="00D3372E" w:rsidRPr="00A22BAE" w:rsidRDefault="00D3372E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Максимальный срок выполнения данного действия составляет 10 дней.</w:t>
      </w:r>
    </w:p>
    <w:p w:rsidR="009021B5" w:rsidRPr="00A22BAE" w:rsidRDefault="009021B5" w:rsidP="00EA1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Pr="00A22BA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22BAE">
        <w:rPr>
          <w:rFonts w:ascii="Times New Roman" w:hAnsi="Times New Roman" w:cs="Times New Roman"/>
          <w:sz w:val="28"/>
          <w:szCs w:val="28"/>
        </w:rPr>
        <w:t xml:space="preserve"> исполнением регламента</w:t>
      </w:r>
    </w:p>
    <w:p w:rsidR="009021B5" w:rsidRPr="00A22BAE" w:rsidRDefault="009021B5" w:rsidP="00EA1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507766" w:rsidP="00EA15F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4</w:t>
      </w:r>
      <w:r w:rsidR="00B61FFB">
        <w:rPr>
          <w:rFonts w:ascii="Times New Roman" w:hAnsi="Times New Roman" w:cs="Times New Roman"/>
          <w:sz w:val="28"/>
          <w:szCs w:val="28"/>
        </w:rPr>
        <w:t>2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. Порядок осуществления текущего </w:t>
      </w:r>
      <w:proofErr w:type="gramStart"/>
      <w:r w:rsidR="009021B5" w:rsidRPr="00A22BA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021B5" w:rsidRPr="00A22BAE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Федерации, Ставропольского края, муниципальных нормативных правовых актов </w:t>
      </w:r>
      <w:r w:rsidR="009E55F3" w:rsidRPr="00A22BAE">
        <w:rPr>
          <w:rFonts w:ascii="Times New Roman" w:hAnsi="Times New Roman" w:cs="Times New Roman"/>
          <w:sz w:val="28"/>
          <w:szCs w:val="28"/>
        </w:rPr>
        <w:t>Шпаковского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устанавливающих требования к предоставлению муниципальной услуги, а также принятием ими решений</w:t>
      </w:r>
    </w:p>
    <w:p w:rsidR="0000265F" w:rsidRPr="00A22BAE" w:rsidRDefault="009021B5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A22B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22BAE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ответственными должностными лицами осуществляется </w:t>
      </w:r>
      <w:r w:rsidR="009E55F3" w:rsidRPr="00A22BAE">
        <w:rPr>
          <w:rFonts w:ascii="Times New Roman" w:hAnsi="Times New Roman" w:cs="Times New Roman"/>
          <w:sz w:val="28"/>
          <w:szCs w:val="28"/>
        </w:rPr>
        <w:t>начальником Управления</w:t>
      </w:r>
      <w:r w:rsidRPr="00A22BAE">
        <w:rPr>
          <w:rFonts w:ascii="Times New Roman" w:hAnsi="Times New Roman" w:cs="Times New Roman"/>
          <w:sz w:val="28"/>
          <w:szCs w:val="28"/>
        </w:rPr>
        <w:t>.</w:t>
      </w:r>
    </w:p>
    <w:p w:rsidR="009021B5" w:rsidRPr="00A22BAE" w:rsidRDefault="009021B5" w:rsidP="00EA15FB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A22BA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22BAE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</w:t>
      </w:r>
    </w:p>
    <w:p w:rsidR="009021B5" w:rsidRPr="00A22BAE" w:rsidRDefault="00276411" w:rsidP="00EA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4</w:t>
      </w:r>
      <w:r w:rsidR="00B61FFB">
        <w:rPr>
          <w:rFonts w:ascii="Times New Roman" w:hAnsi="Times New Roman" w:cs="Times New Roman"/>
          <w:sz w:val="28"/>
          <w:szCs w:val="28"/>
        </w:rPr>
        <w:t>3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021B5" w:rsidRPr="00A22BAE">
        <w:rPr>
          <w:rFonts w:ascii="Times New Roman" w:hAnsi="Times New Roman" w:cs="Times New Roman"/>
          <w:sz w:val="28"/>
          <w:szCs w:val="28"/>
        </w:rPr>
        <w:t xml:space="preserve">Контроль за полнотой и качеством предоставления администрацией </w:t>
      </w:r>
      <w:r w:rsidR="00091FE0">
        <w:rPr>
          <w:rFonts w:ascii="Times New Roman" w:hAnsi="Times New Roman" w:cs="Times New Roman"/>
          <w:sz w:val="28"/>
          <w:szCs w:val="28"/>
        </w:rPr>
        <w:t>Шпаковского</w:t>
      </w:r>
      <w:r w:rsidR="009021B5" w:rsidRPr="00A22BA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</w:t>
      </w:r>
      <w:r w:rsidRPr="00A22BAE">
        <w:rPr>
          <w:rFonts w:ascii="Times New Roman" w:hAnsi="Times New Roman" w:cs="Times New Roman"/>
          <w:sz w:val="28"/>
          <w:szCs w:val="28"/>
        </w:rPr>
        <w:t xml:space="preserve">содержащие жалобы на решения, действия (бездействие) должностных лиц, специалистов Управления и Центра по предоставлению </w:t>
      </w:r>
      <w:r w:rsidR="0000265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22BAE">
        <w:rPr>
          <w:rFonts w:ascii="Times New Roman" w:hAnsi="Times New Roman" w:cs="Times New Roman"/>
          <w:sz w:val="28"/>
          <w:szCs w:val="28"/>
        </w:rPr>
        <w:t>услуги</w:t>
      </w:r>
      <w:r w:rsidR="009021B5" w:rsidRPr="00A22BA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360B" w:rsidRPr="00A22BAE" w:rsidRDefault="00C7360B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4</w:t>
      </w:r>
      <w:r w:rsidR="00B61FFB">
        <w:rPr>
          <w:rFonts w:ascii="Times New Roman" w:hAnsi="Times New Roman" w:cs="Times New Roman"/>
          <w:sz w:val="28"/>
          <w:szCs w:val="28"/>
        </w:rPr>
        <w:t>4</w:t>
      </w:r>
      <w:r w:rsidRPr="00A22BA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22B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22BAE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услуги осуществляется как в плановом порядке, так и путем проведения внеплановых контрольных мероприятий, в том числе по конкретному обращению заявителя.</w:t>
      </w:r>
    </w:p>
    <w:p w:rsidR="00C7360B" w:rsidRPr="00A22BAE" w:rsidRDefault="00C7360B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4</w:t>
      </w:r>
      <w:r w:rsidR="00B61FFB">
        <w:rPr>
          <w:rFonts w:ascii="Times New Roman" w:hAnsi="Times New Roman" w:cs="Times New Roman"/>
          <w:sz w:val="28"/>
          <w:szCs w:val="28"/>
        </w:rPr>
        <w:t>5</w:t>
      </w:r>
      <w:r w:rsidRPr="00A22BAE">
        <w:rPr>
          <w:rFonts w:ascii="Times New Roman" w:hAnsi="Times New Roman" w:cs="Times New Roman"/>
          <w:sz w:val="28"/>
          <w:szCs w:val="28"/>
        </w:rPr>
        <w:t>. При проверках рассматриваться все вопросы, связанные с предоставлением услуги (комплексные проверки), или отдельные вопросы (тематические проверки).</w:t>
      </w:r>
    </w:p>
    <w:p w:rsidR="00C7360B" w:rsidRPr="00A22BAE" w:rsidRDefault="00C7360B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Для проведения проверки полноты и качества предоставления услуги уполномоченным органом формируется комиссия в составе должностных лиц Управления и Центра.</w:t>
      </w:r>
    </w:p>
    <w:p w:rsidR="00C7360B" w:rsidRPr="00A22BAE" w:rsidRDefault="006F290F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46</w:t>
      </w:r>
      <w:r w:rsidR="00C7360B" w:rsidRPr="00A22BAE">
        <w:rPr>
          <w:rFonts w:ascii="Times New Roman" w:hAnsi="Times New Roman" w:cs="Times New Roman"/>
          <w:sz w:val="28"/>
          <w:szCs w:val="28"/>
        </w:rPr>
        <w:t>. 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C7360B" w:rsidRPr="00A22BAE" w:rsidRDefault="006F290F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lastRenderedPageBreak/>
        <w:t>47</w:t>
      </w:r>
      <w:r w:rsidR="00C7360B" w:rsidRPr="00A22BAE">
        <w:rPr>
          <w:rFonts w:ascii="Times New Roman" w:hAnsi="Times New Roman" w:cs="Times New Roman"/>
          <w:sz w:val="28"/>
          <w:szCs w:val="28"/>
        </w:rPr>
        <w:t>. Периодичность проведения проверок полноты и качества предоставления услуги определяется уполномоченным органом.</w:t>
      </w:r>
    </w:p>
    <w:p w:rsidR="006F290F" w:rsidRDefault="006F290F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48</w:t>
      </w:r>
      <w:r w:rsidR="00C7360B" w:rsidRPr="00A22BAE">
        <w:rPr>
          <w:rFonts w:ascii="Times New Roman" w:hAnsi="Times New Roman" w:cs="Times New Roman"/>
          <w:sz w:val="28"/>
          <w:szCs w:val="28"/>
        </w:rPr>
        <w:t>. Управление и Центр могут проводить с участием представителей общественности опросы, форумы и анкетирование получателей услуги по вопросам удовлетворенности полнотой и качеством предоставления услуги, соблюдения положений Административного регламента, сроков и последовательности действий (административных процедур), предусмотренны</w:t>
      </w:r>
      <w:r w:rsidR="00C12BDA">
        <w:rPr>
          <w:rFonts w:ascii="Times New Roman" w:hAnsi="Times New Roman" w:cs="Times New Roman"/>
          <w:sz w:val="28"/>
          <w:szCs w:val="28"/>
        </w:rPr>
        <w:t>х Административным регламентом.</w:t>
      </w:r>
    </w:p>
    <w:p w:rsidR="00223DFE" w:rsidRPr="00A22BAE" w:rsidRDefault="00223DFE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290F" w:rsidRPr="00A22BAE" w:rsidRDefault="006F290F" w:rsidP="00EA15FB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Ответственность должностных лиц органа, предоставляющего</w:t>
      </w:r>
    </w:p>
    <w:p w:rsidR="006F290F" w:rsidRPr="00A22BAE" w:rsidRDefault="006F290F" w:rsidP="00EA15F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услугу, за решения и действия (бездействие), принимаемые</w:t>
      </w:r>
    </w:p>
    <w:p w:rsidR="006F290F" w:rsidRPr="00A22BAE" w:rsidRDefault="006F290F" w:rsidP="00EA15F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(осуществляемые) ими в ходе предоставления услуги</w:t>
      </w:r>
    </w:p>
    <w:p w:rsidR="006F290F" w:rsidRPr="00A22BAE" w:rsidRDefault="006F290F" w:rsidP="00EA15F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6F290F" w:rsidRPr="00A22BAE" w:rsidRDefault="00FE728A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49</w:t>
      </w:r>
      <w:r w:rsidR="006F290F" w:rsidRPr="00A22BAE">
        <w:rPr>
          <w:rFonts w:ascii="Times New Roman" w:hAnsi="Times New Roman" w:cs="Times New Roman"/>
          <w:sz w:val="28"/>
          <w:szCs w:val="28"/>
        </w:rPr>
        <w:t xml:space="preserve">. Должностные лица, муниципальные служащие, специалисты Управления, специалисты Центра, ответственные за осуществление административных процедур, </w:t>
      </w:r>
      <w:r w:rsidR="00E101EB" w:rsidRPr="00A22BAE">
        <w:rPr>
          <w:rFonts w:ascii="Times New Roman" w:hAnsi="Times New Roman" w:cs="Times New Roman"/>
          <w:sz w:val="28"/>
          <w:szCs w:val="28"/>
        </w:rPr>
        <w:t xml:space="preserve">указанных настоящим </w:t>
      </w:r>
      <w:r w:rsidR="006F290F" w:rsidRPr="00A22BAE">
        <w:rPr>
          <w:rFonts w:ascii="Times New Roman" w:hAnsi="Times New Roman" w:cs="Times New Roman"/>
          <w:sz w:val="28"/>
          <w:szCs w:val="28"/>
        </w:rPr>
        <w:t>Административн</w:t>
      </w:r>
      <w:r w:rsidR="00E101EB" w:rsidRPr="00A22BAE">
        <w:rPr>
          <w:rFonts w:ascii="Times New Roman" w:hAnsi="Times New Roman" w:cs="Times New Roman"/>
          <w:sz w:val="28"/>
          <w:szCs w:val="28"/>
        </w:rPr>
        <w:t>ым</w:t>
      </w:r>
      <w:r w:rsidR="006F290F" w:rsidRPr="00A22BAE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101EB" w:rsidRPr="00A22BAE">
        <w:rPr>
          <w:rFonts w:ascii="Times New Roman" w:hAnsi="Times New Roman" w:cs="Times New Roman"/>
          <w:sz w:val="28"/>
          <w:szCs w:val="28"/>
        </w:rPr>
        <w:t>ом</w:t>
      </w:r>
      <w:r w:rsidR="006F290F" w:rsidRPr="00A22BAE">
        <w:rPr>
          <w:rFonts w:ascii="Times New Roman" w:hAnsi="Times New Roman" w:cs="Times New Roman"/>
          <w:sz w:val="28"/>
          <w:szCs w:val="28"/>
        </w:rPr>
        <w:t>, несут персональную ответственность за полноту и качество осуществления административных процедур.</w:t>
      </w:r>
    </w:p>
    <w:p w:rsidR="006F290F" w:rsidRPr="00A22BAE" w:rsidRDefault="00FE728A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50</w:t>
      </w:r>
      <w:r w:rsidR="006F290F" w:rsidRPr="00A22BAE">
        <w:rPr>
          <w:rFonts w:ascii="Times New Roman" w:hAnsi="Times New Roman" w:cs="Times New Roman"/>
          <w:sz w:val="28"/>
          <w:szCs w:val="28"/>
        </w:rPr>
        <w:t>. В случае допущенных нарушений должностные лица, муниципальные служащие, специалисты Управления, специалисты Центра привлекаются к ответственности в соответствии с законодательством Российской Федерации.</w:t>
      </w:r>
    </w:p>
    <w:p w:rsidR="00C7360B" w:rsidRDefault="00C7360B" w:rsidP="00EA1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1B5" w:rsidRPr="00A22BAE" w:rsidRDefault="009021B5" w:rsidP="00EA15F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</w:t>
      </w:r>
    </w:p>
    <w:p w:rsidR="009021B5" w:rsidRPr="00A22BAE" w:rsidRDefault="009021B5" w:rsidP="00EA15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и действий (бездействия) органа администрации,</w:t>
      </w:r>
    </w:p>
    <w:p w:rsidR="009021B5" w:rsidRPr="00A22BAE" w:rsidRDefault="009021B5" w:rsidP="00EA15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22BAE"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 w:rsidRPr="00A22BAE">
        <w:rPr>
          <w:rFonts w:ascii="Times New Roman" w:hAnsi="Times New Roman" w:cs="Times New Roman"/>
          <w:sz w:val="28"/>
          <w:szCs w:val="28"/>
        </w:rPr>
        <w:t xml:space="preserve"> муниципальную услугу, а также должностных</w:t>
      </w:r>
    </w:p>
    <w:p w:rsidR="009021B5" w:rsidRPr="00A22BAE" w:rsidRDefault="009021B5" w:rsidP="00EA15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лиц, муниципальных служащих</w:t>
      </w:r>
    </w:p>
    <w:p w:rsidR="002537F7" w:rsidRPr="00A22BAE" w:rsidRDefault="002537F7" w:rsidP="00EA15FB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2537F7" w:rsidRPr="00A22BAE" w:rsidRDefault="002537F7" w:rsidP="00EA15FB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51. 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2537F7" w:rsidRPr="00A22BAE" w:rsidRDefault="002537F7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Заявители имеют право на обжалование действий (бездействия) и решений, осуществляемых (принятых) в ходе исполнения муниципальной услуги на основании административного регламента в досудебном и (или) судебном порядке в соответствии с действующим законодательством.</w:t>
      </w:r>
    </w:p>
    <w:p w:rsidR="002537F7" w:rsidRPr="00A22BAE" w:rsidRDefault="002537F7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Жалоба подается в письменной форме на бумажном носителе, в электронной форме в орган, предоставляющий муниципальную услугу.</w:t>
      </w:r>
    </w:p>
    <w:p w:rsidR="002537F7" w:rsidRDefault="002537F7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Жалоба может быть направлена по почте, через многофункциональный центр, с использованием информаци</w:t>
      </w:r>
      <w:r w:rsidR="000739BF">
        <w:rPr>
          <w:rFonts w:eastAsiaTheme="minorHAnsi"/>
          <w:sz w:val="28"/>
          <w:szCs w:val="28"/>
          <w:lang w:eastAsia="en-US"/>
        </w:rPr>
        <w:t>онно-телекоммуникационной сети «Интернет»</w:t>
      </w:r>
      <w:r w:rsidRPr="00A22BAE">
        <w:rPr>
          <w:rFonts w:eastAsiaTheme="minorHAnsi"/>
          <w:sz w:val="28"/>
          <w:szCs w:val="28"/>
          <w:lang w:eastAsia="en-US"/>
        </w:rPr>
        <w:t>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D12E65" w:rsidRPr="00A22BAE" w:rsidRDefault="00D12E65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537F7" w:rsidRPr="00A22BAE" w:rsidRDefault="002537F7" w:rsidP="00EA15FB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lastRenderedPageBreak/>
        <w:t>52. Предмет досудебного (внесудебного) обжалования</w:t>
      </w:r>
    </w:p>
    <w:p w:rsidR="002537F7" w:rsidRPr="00A22BAE" w:rsidRDefault="002537F7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Предметом досудебного обжалования могут являться действия (бездействие) и решения, принятые (осуществляемые) должностным лицом</w:t>
      </w:r>
      <w:r w:rsidR="00324870" w:rsidRPr="00A22BAE">
        <w:rPr>
          <w:rFonts w:eastAsiaTheme="minorHAnsi"/>
          <w:sz w:val="28"/>
          <w:szCs w:val="28"/>
          <w:lang w:eastAsia="en-US"/>
        </w:rPr>
        <w:t xml:space="preserve">, специалистом Управления, </w:t>
      </w:r>
      <w:r w:rsidRPr="00A22BAE">
        <w:rPr>
          <w:rFonts w:eastAsiaTheme="minorHAnsi"/>
          <w:sz w:val="28"/>
          <w:szCs w:val="28"/>
          <w:lang w:eastAsia="en-US"/>
        </w:rPr>
        <w:t xml:space="preserve"> Центра в ходе предоставления муниципальной услуги на основании административного регламента.</w:t>
      </w:r>
    </w:p>
    <w:p w:rsidR="002537F7" w:rsidRPr="00A22BAE" w:rsidRDefault="002537F7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2BAE">
        <w:rPr>
          <w:rFonts w:eastAsiaTheme="minorHAnsi"/>
          <w:sz w:val="28"/>
          <w:szCs w:val="28"/>
          <w:lang w:eastAsia="en-US"/>
        </w:rPr>
        <w:t>Заявитель может обратиться с жалобой, в том числе в следующих случаях:</w:t>
      </w:r>
    </w:p>
    <w:p w:rsidR="002537F7" w:rsidRPr="00A22BAE" w:rsidRDefault="00D5461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2537F7" w:rsidRPr="00A22BAE">
        <w:rPr>
          <w:rFonts w:eastAsiaTheme="minorHAnsi"/>
          <w:sz w:val="28"/>
          <w:szCs w:val="28"/>
          <w:lang w:eastAsia="en-US"/>
        </w:rPr>
        <w:t>нарушение срока регистрации запроса заявителя о предоставлении муниципальной услуги;</w:t>
      </w:r>
    </w:p>
    <w:p w:rsidR="002537F7" w:rsidRPr="00A22BAE" w:rsidRDefault="00D5461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2537F7" w:rsidRPr="00A22BAE">
        <w:rPr>
          <w:rFonts w:eastAsiaTheme="minorHAnsi"/>
          <w:sz w:val="28"/>
          <w:szCs w:val="28"/>
          <w:lang w:eastAsia="en-US"/>
        </w:rPr>
        <w:t>нарушение срока предоставления муниципальной услуги;</w:t>
      </w:r>
    </w:p>
    <w:p w:rsidR="002537F7" w:rsidRPr="00A22BAE" w:rsidRDefault="00D5461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2537F7" w:rsidRPr="00A22BAE">
        <w:rPr>
          <w:rFonts w:eastAsiaTheme="minorHAnsi"/>
          <w:sz w:val="28"/>
          <w:szCs w:val="28"/>
          <w:lang w:eastAsia="en-US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Ставропольского края, муниципальными правовыми актами для предоставления муниципальной услуги;</w:t>
      </w:r>
    </w:p>
    <w:p w:rsidR="002537F7" w:rsidRPr="00A22BAE" w:rsidRDefault="00D5461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</w:t>
      </w:r>
      <w:r w:rsidR="002537F7" w:rsidRPr="00A22BAE">
        <w:rPr>
          <w:rFonts w:eastAsiaTheme="minorHAnsi"/>
          <w:sz w:val="28"/>
          <w:szCs w:val="28"/>
          <w:lang w:eastAsia="en-US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Ставропольского края, муниципальными правовыми актами для предоставления муниципальной услуги, у заявителя;</w:t>
      </w:r>
    </w:p>
    <w:p w:rsidR="002537F7" w:rsidRPr="00A22BAE" w:rsidRDefault="00D5461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5) </w:t>
      </w:r>
      <w:r w:rsidR="002537F7" w:rsidRPr="00A22BAE">
        <w:rPr>
          <w:rFonts w:eastAsiaTheme="minorHAnsi"/>
          <w:sz w:val="28"/>
          <w:szCs w:val="28"/>
          <w:lang w:eastAsia="en-US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Ставропольского края, муниципальными правовыми актами;</w:t>
      </w:r>
      <w:proofErr w:type="gramEnd"/>
    </w:p>
    <w:p w:rsidR="002537F7" w:rsidRPr="00A22BAE" w:rsidRDefault="00D5461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6) </w:t>
      </w:r>
      <w:r w:rsidR="002537F7" w:rsidRPr="00A22BAE">
        <w:rPr>
          <w:rFonts w:eastAsiaTheme="minorHAnsi"/>
          <w:sz w:val="28"/>
          <w:szCs w:val="28"/>
          <w:lang w:eastAsia="en-US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Ставропольского края, муниципальными правовыми актами;</w:t>
      </w:r>
    </w:p>
    <w:p w:rsidR="009021B5" w:rsidRPr="00A22BAE" w:rsidRDefault="00D5461D" w:rsidP="00EA15F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7) </w:t>
      </w:r>
      <w:r w:rsidR="002537F7" w:rsidRPr="00A22BAE">
        <w:rPr>
          <w:rFonts w:eastAsiaTheme="minorHAnsi"/>
          <w:sz w:val="28"/>
          <w:szCs w:val="28"/>
          <w:lang w:eastAsia="en-US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</w:t>
      </w:r>
      <w:r w:rsidR="006E3EF9" w:rsidRPr="00A22BAE">
        <w:rPr>
          <w:rFonts w:eastAsiaTheme="minorHAnsi"/>
          <w:sz w:val="28"/>
          <w:szCs w:val="28"/>
          <w:lang w:eastAsia="en-US"/>
        </w:rPr>
        <w:t>енного срока таких исправлений.</w:t>
      </w:r>
      <w:proofErr w:type="gramEnd"/>
    </w:p>
    <w:p w:rsidR="003526D8" w:rsidRPr="00A22BAE" w:rsidRDefault="003526D8" w:rsidP="00EA15FB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0A7EE3" w:rsidRPr="00A22BAE" w:rsidRDefault="000A7EE3" w:rsidP="00EA15FB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Порядок подачи и рассмотрения жалобы</w:t>
      </w:r>
    </w:p>
    <w:p w:rsidR="000A7EE3" w:rsidRPr="00A22BAE" w:rsidRDefault="000A7EE3" w:rsidP="00EA15F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53. Жалоба подается в письменной форме на бумажном носителе или в электронной форме.</w:t>
      </w: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54. Жалоба может быть направлена по почте, через Центр, с использованием информационно-телекоммуникационной сети "Интернет", официального сайта органа, предоставляющего услугу, Единого портала, Портала государственных и муниципальных услуг Ставропольского края, а также может быть принята при личном приеме заявителя.</w:t>
      </w: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55. Жалоба должна содержать:</w:t>
      </w: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услугу, должностного лица </w:t>
      </w:r>
      <w:r w:rsidRPr="00A22BAE">
        <w:rPr>
          <w:rFonts w:ascii="Times New Roman" w:hAnsi="Times New Roman" w:cs="Times New Roman"/>
          <w:sz w:val="28"/>
          <w:szCs w:val="28"/>
        </w:rPr>
        <w:lastRenderedPageBreak/>
        <w:t>органа, предоставляющего услугу, муниципального служащего или специалиста Центра, решения и действия (бездействие) которых обжалуются;</w:t>
      </w: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AE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услугу, должностного лица, муниципального служащего органа, предоставляющего услугу, или специалиста Центра;</w:t>
      </w: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услугу, должностного лица, муниципального служащего органа, предоставляющего услугу, или специалиста Центра. Заявителем могут быть представлены документы (при наличии), подтверждающие доводы заявителя, либо их копии.</w:t>
      </w:r>
    </w:p>
    <w:p w:rsidR="000A7EE3" w:rsidRPr="00A22BAE" w:rsidRDefault="000A7EE3" w:rsidP="00EA15F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0A7EE3" w:rsidRPr="00A22BAE" w:rsidRDefault="000A7EE3" w:rsidP="00EA15FB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Сроки рассмотрения жалобы</w:t>
      </w:r>
    </w:p>
    <w:p w:rsidR="000A7EE3" w:rsidRPr="00A22BAE" w:rsidRDefault="000A7EE3" w:rsidP="00EA15F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56. </w:t>
      </w:r>
      <w:proofErr w:type="gramStart"/>
      <w:r w:rsidRPr="00A22BAE">
        <w:rPr>
          <w:rFonts w:ascii="Times New Roman" w:hAnsi="Times New Roman" w:cs="Times New Roman"/>
          <w:sz w:val="28"/>
          <w:szCs w:val="28"/>
        </w:rPr>
        <w:t>Жалоба подлежит регистрации в день поступления и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услугу, должностного лица, муниципального служащего органа, предоставляющего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A22BAE">
        <w:rPr>
          <w:rFonts w:ascii="Times New Roman" w:hAnsi="Times New Roman" w:cs="Times New Roman"/>
          <w:sz w:val="28"/>
          <w:szCs w:val="28"/>
        </w:rPr>
        <w:t xml:space="preserve"> - в течение 5 рабочих дней со дня ее регистрации, если иные сроки рассмотрения жалоб не установлены Правительством Российской Федерации.</w:t>
      </w: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57. </w:t>
      </w:r>
      <w:proofErr w:type="gramStart"/>
      <w:r w:rsidRPr="00A22BAE">
        <w:rPr>
          <w:rFonts w:ascii="Times New Roman" w:hAnsi="Times New Roman" w:cs="Times New Roman"/>
          <w:sz w:val="28"/>
          <w:szCs w:val="28"/>
        </w:rPr>
        <w:t>Жалоба на действия специалистов Управления, Центра подлежит рассмотрению начальником Управления, Центра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регистрации, если иные сроки рассмотрения жалоб</w:t>
      </w:r>
      <w:proofErr w:type="gramEnd"/>
      <w:r w:rsidRPr="00A22BAE">
        <w:rPr>
          <w:rFonts w:ascii="Times New Roman" w:hAnsi="Times New Roman" w:cs="Times New Roman"/>
          <w:sz w:val="28"/>
          <w:szCs w:val="28"/>
        </w:rPr>
        <w:t xml:space="preserve"> не установлены Правительством Российской Федерации.</w:t>
      </w:r>
    </w:p>
    <w:p w:rsidR="000A7EE3" w:rsidRPr="00A22BAE" w:rsidRDefault="000A7EE3" w:rsidP="00EA15F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0A7EE3" w:rsidRPr="00A22BAE" w:rsidRDefault="000A7EE3" w:rsidP="00EA15FB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Результат рассмотрения жалобы</w:t>
      </w:r>
    </w:p>
    <w:p w:rsidR="000A7EE3" w:rsidRPr="00A22BAE" w:rsidRDefault="000A7EE3" w:rsidP="00EA15F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58. По результатам рассмотрения жалобы принимается одно из следующих решений:</w:t>
      </w: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AE">
        <w:rPr>
          <w:rFonts w:ascii="Times New Roman" w:hAnsi="Times New Roman" w:cs="Times New Roman"/>
          <w:sz w:val="28"/>
          <w:szCs w:val="28"/>
        </w:rPr>
        <w:t xml:space="preserve">1) удовлетворение жалобы,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</w:t>
      </w:r>
      <w:r w:rsidRPr="00A22BAE">
        <w:rPr>
          <w:rFonts w:ascii="Times New Roman" w:hAnsi="Times New Roman" w:cs="Times New Roman"/>
          <w:sz w:val="28"/>
          <w:szCs w:val="28"/>
        </w:rPr>
        <w:lastRenderedPageBreak/>
        <w:t>документах, возврата заявителю денежных средств, взимание которых не предусмотрено нормативными правовыми актами Российской Федерации, Ставропольского края, муниципальными правовыми актами Шпаковского муниципального района, а также в иных формах;</w:t>
      </w:r>
      <w:proofErr w:type="gramEnd"/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2) отказ в удовлетворении жалобы.</w:t>
      </w: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 xml:space="preserve">59. В случае установления в ходе или по результатам </w:t>
      </w:r>
      <w:proofErr w:type="gramStart"/>
      <w:r w:rsidRPr="00A22BAE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A22BAE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A7EE3" w:rsidRPr="00A22BAE" w:rsidRDefault="000A7EE3" w:rsidP="00EA15F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0A7EE3" w:rsidRPr="00A22BAE" w:rsidRDefault="000A7EE3" w:rsidP="00EA15FB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Порядок информирования заявителя</w:t>
      </w:r>
    </w:p>
    <w:p w:rsidR="000A7EE3" w:rsidRPr="00A22BAE" w:rsidRDefault="000A7EE3" w:rsidP="00EA15F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о результатах рассмотрения жалобы</w:t>
      </w:r>
    </w:p>
    <w:p w:rsidR="000A7EE3" w:rsidRPr="00A22BAE" w:rsidRDefault="000A7EE3" w:rsidP="00EA15F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0A7EE3" w:rsidRPr="00A22BAE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60.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дня, следующего за днем принятия решения по жалобе.</w:t>
      </w:r>
    </w:p>
    <w:p w:rsidR="00A22BAE" w:rsidRPr="001A4931" w:rsidRDefault="000A7EE3" w:rsidP="00EA15F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BAE">
        <w:rPr>
          <w:rFonts w:ascii="Times New Roman" w:hAnsi="Times New Roman" w:cs="Times New Roman"/>
          <w:sz w:val="28"/>
          <w:szCs w:val="28"/>
        </w:rPr>
        <w:t>61. Информация о порядке обжалования действий (бездействия), а также решений Управления, Центра, должностных лиц, муниципальных служащих, специалистов Управления, специалистов Центра размещается на информационных стендах в местах предоставления услуги в Управлении, Центре, на официальном сайте Администрации, Едином портале, а также Портале государственных и муниципальных услуг Ставропольского края.</w:t>
      </w:r>
    </w:p>
    <w:p w:rsidR="0017728B" w:rsidRDefault="0017728B" w:rsidP="00992D44">
      <w:pPr>
        <w:tabs>
          <w:tab w:val="left" w:pos="6240"/>
        </w:tabs>
        <w:spacing w:line="240" w:lineRule="exact"/>
        <w:rPr>
          <w:sz w:val="28"/>
          <w:szCs w:val="28"/>
        </w:rPr>
      </w:pPr>
    </w:p>
    <w:p w:rsidR="000739BF" w:rsidRDefault="000739BF" w:rsidP="00992D44">
      <w:pPr>
        <w:tabs>
          <w:tab w:val="left" w:pos="6240"/>
        </w:tabs>
        <w:spacing w:line="240" w:lineRule="exact"/>
        <w:rPr>
          <w:sz w:val="28"/>
          <w:szCs w:val="28"/>
        </w:rPr>
      </w:pPr>
    </w:p>
    <w:p w:rsidR="0007366C" w:rsidRDefault="0087545F" w:rsidP="0087545F">
      <w:pPr>
        <w:tabs>
          <w:tab w:val="left" w:pos="62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07366C" w:rsidSect="00992D44">
      <w:headerReference w:type="default" r:id="rId3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D44" w:rsidRDefault="00992D44" w:rsidP="0007366C">
      <w:r>
        <w:separator/>
      </w:r>
    </w:p>
  </w:endnote>
  <w:endnote w:type="continuationSeparator" w:id="0">
    <w:p w:rsidR="00992D44" w:rsidRDefault="00992D44" w:rsidP="0007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D44" w:rsidRDefault="00992D44" w:rsidP="0007366C">
      <w:r>
        <w:separator/>
      </w:r>
    </w:p>
  </w:footnote>
  <w:footnote w:type="continuationSeparator" w:id="0">
    <w:p w:rsidR="00992D44" w:rsidRDefault="00992D44" w:rsidP="00073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596150"/>
      <w:docPartObj>
        <w:docPartGallery w:val="Page Numbers (Top of Page)"/>
        <w:docPartUnique/>
      </w:docPartObj>
    </w:sdtPr>
    <w:sdtEndPr/>
    <w:sdtContent>
      <w:p w:rsidR="00992D44" w:rsidRDefault="00992D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98A">
          <w:rPr>
            <w:noProof/>
          </w:rPr>
          <w:t>28</w:t>
        </w:r>
        <w:r>
          <w:fldChar w:fldCharType="end"/>
        </w:r>
      </w:p>
    </w:sdtContent>
  </w:sdt>
  <w:p w:rsidR="00992D44" w:rsidRDefault="00992D4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1B5"/>
    <w:rsid w:val="0000265F"/>
    <w:rsid w:val="00014615"/>
    <w:rsid w:val="000259BA"/>
    <w:rsid w:val="00061090"/>
    <w:rsid w:val="0007366C"/>
    <w:rsid w:val="000739BF"/>
    <w:rsid w:val="00090CED"/>
    <w:rsid w:val="00091FE0"/>
    <w:rsid w:val="00092C52"/>
    <w:rsid w:val="000A0759"/>
    <w:rsid w:val="000A4AC0"/>
    <w:rsid w:val="000A7EE3"/>
    <w:rsid w:val="000C0B54"/>
    <w:rsid w:val="0011472A"/>
    <w:rsid w:val="001319AF"/>
    <w:rsid w:val="001329DE"/>
    <w:rsid w:val="0013773C"/>
    <w:rsid w:val="001601D7"/>
    <w:rsid w:val="0017728B"/>
    <w:rsid w:val="001A1AC3"/>
    <w:rsid w:val="001A4931"/>
    <w:rsid w:val="00213F54"/>
    <w:rsid w:val="00223DFE"/>
    <w:rsid w:val="002341C1"/>
    <w:rsid w:val="002537F7"/>
    <w:rsid w:val="00262827"/>
    <w:rsid w:val="00262C36"/>
    <w:rsid w:val="002661CE"/>
    <w:rsid w:val="00276411"/>
    <w:rsid w:val="002864FD"/>
    <w:rsid w:val="00292230"/>
    <w:rsid w:val="002C713D"/>
    <w:rsid w:val="002D2AD9"/>
    <w:rsid w:val="002D7CDB"/>
    <w:rsid w:val="00314512"/>
    <w:rsid w:val="00324870"/>
    <w:rsid w:val="00345C99"/>
    <w:rsid w:val="003526D8"/>
    <w:rsid w:val="00374966"/>
    <w:rsid w:val="003757CF"/>
    <w:rsid w:val="003913D4"/>
    <w:rsid w:val="00394413"/>
    <w:rsid w:val="003A7DED"/>
    <w:rsid w:val="004050CB"/>
    <w:rsid w:val="00431C97"/>
    <w:rsid w:val="004617DD"/>
    <w:rsid w:val="004B7AFC"/>
    <w:rsid w:val="004C1ACC"/>
    <w:rsid w:val="004C2DFD"/>
    <w:rsid w:val="004E184F"/>
    <w:rsid w:val="00506CF4"/>
    <w:rsid w:val="00507766"/>
    <w:rsid w:val="00551FCE"/>
    <w:rsid w:val="0055392B"/>
    <w:rsid w:val="005E1617"/>
    <w:rsid w:val="005F23C5"/>
    <w:rsid w:val="006070B1"/>
    <w:rsid w:val="00632524"/>
    <w:rsid w:val="006437D2"/>
    <w:rsid w:val="006461B3"/>
    <w:rsid w:val="00646ED0"/>
    <w:rsid w:val="00653105"/>
    <w:rsid w:val="00675224"/>
    <w:rsid w:val="006A7DE8"/>
    <w:rsid w:val="006B7634"/>
    <w:rsid w:val="006D3EC0"/>
    <w:rsid w:val="006E3EF9"/>
    <w:rsid w:val="006F290F"/>
    <w:rsid w:val="00712F6C"/>
    <w:rsid w:val="007219DE"/>
    <w:rsid w:val="00722330"/>
    <w:rsid w:val="00737331"/>
    <w:rsid w:val="007562F6"/>
    <w:rsid w:val="007816A4"/>
    <w:rsid w:val="007B384E"/>
    <w:rsid w:val="007B3A6E"/>
    <w:rsid w:val="008130C9"/>
    <w:rsid w:val="008215D5"/>
    <w:rsid w:val="00832C44"/>
    <w:rsid w:val="00854453"/>
    <w:rsid w:val="0087545F"/>
    <w:rsid w:val="00883832"/>
    <w:rsid w:val="008A08D9"/>
    <w:rsid w:val="008D6CDF"/>
    <w:rsid w:val="008E029E"/>
    <w:rsid w:val="008F2881"/>
    <w:rsid w:val="008F30B5"/>
    <w:rsid w:val="009021B5"/>
    <w:rsid w:val="00952E49"/>
    <w:rsid w:val="00975DA3"/>
    <w:rsid w:val="0098030B"/>
    <w:rsid w:val="00992D44"/>
    <w:rsid w:val="009A6D49"/>
    <w:rsid w:val="009B7D00"/>
    <w:rsid w:val="009D18CC"/>
    <w:rsid w:val="009D6781"/>
    <w:rsid w:val="009E55F3"/>
    <w:rsid w:val="00A12CD7"/>
    <w:rsid w:val="00A2285F"/>
    <w:rsid w:val="00A22BAE"/>
    <w:rsid w:val="00A6049A"/>
    <w:rsid w:val="00AB6BEC"/>
    <w:rsid w:val="00AF0C63"/>
    <w:rsid w:val="00B61FFB"/>
    <w:rsid w:val="00B7477A"/>
    <w:rsid w:val="00B9052C"/>
    <w:rsid w:val="00BE5138"/>
    <w:rsid w:val="00BE6553"/>
    <w:rsid w:val="00BF7AE8"/>
    <w:rsid w:val="00C12BDA"/>
    <w:rsid w:val="00C20907"/>
    <w:rsid w:val="00C62139"/>
    <w:rsid w:val="00C7360B"/>
    <w:rsid w:val="00C80854"/>
    <w:rsid w:val="00CD0037"/>
    <w:rsid w:val="00CD3FA1"/>
    <w:rsid w:val="00CE598A"/>
    <w:rsid w:val="00D07C64"/>
    <w:rsid w:val="00D12E65"/>
    <w:rsid w:val="00D3372E"/>
    <w:rsid w:val="00D4486A"/>
    <w:rsid w:val="00D52388"/>
    <w:rsid w:val="00D5461D"/>
    <w:rsid w:val="00D6386F"/>
    <w:rsid w:val="00DD6169"/>
    <w:rsid w:val="00DF71E1"/>
    <w:rsid w:val="00E101EB"/>
    <w:rsid w:val="00EA15FB"/>
    <w:rsid w:val="00EB27A7"/>
    <w:rsid w:val="00EE61F7"/>
    <w:rsid w:val="00F00D0B"/>
    <w:rsid w:val="00F02302"/>
    <w:rsid w:val="00F051E9"/>
    <w:rsid w:val="00F52895"/>
    <w:rsid w:val="00F872A6"/>
    <w:rsid w:val="00FC089D"/>
    <w:rsid w:val="00FD002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02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2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021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62139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C7360B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07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7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"/>
    <w:basedOn w:val="a"/>
    <w:rsid w:val="00646ED0"/>
    <w:rPr>
      <w:rFonts w:ascii="Verdana" w:hAnsi="Verdana" w:cs="Verdana"/>
      <w:lang w:eastAsia="en-US"/>
    </w:rPr>
  </w:style>
  <w:style w:type="paragraph" w:styleId="a7">
    <w:name w:val="header"/>
    <w:basedOn w:val="a"/>
    <w:link w:val="a8"/>
    <w:uiPriority w:val="99"/>
    <w:unhideWhenUsed/>
    <w:rsid w:val="000736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73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7366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3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546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02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21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021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62139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C7360B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07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7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"/>
    <w:basedOn w:val="a"/>
    <w:rsid w:val="00646ED0"/>
    <w:rPr>
      <w:rFonts w:ascii="Verdana" w:hAnsi="Verdana" w:cs="Verdana"/>
      <w:lang w:eastAsia="en-US"/>
    </w:rPr>
  </w:style>
  <w:style w:type="paragraph" w:styleId="a7">
    <w:name w:val="header"/>
    <w:basedOn w:val="a"/>
    <w:link w:val="a8"/>
    <w:uiPriority w:val="99"/>
    <w:unhideWhenUsed/>
    <w:rsid w:val="000736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73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7366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3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54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shmr.ru" TargetMode="External"/><Relationship Id="rId13" Type="http://schemas.openxmlformats.org/officeDocument/2006/relationships/hyperlink" Target="consultantplus://offline/ref=2A4C38701EA8DA1D56F9FF996BA860A25BBB6D28BA7AFCDB6C0D32v0IDO" TargetMode="External"/><Relationship Id="rId18" Type="http://schemas.openxmlformats.org/officeDocument/2006/relationships/hyperlink" Target="consultantplus://offline/ref=2A4C38701EA8DA1D56F9FF996BA860A258BA6E24B92AABD93D583C08F0vBICO" TargetMode="External"/><Relationship Id="rId26" Type="http://schemas.openxmlformats.org/officeDocument/2006/relationships/hyperlink" Target="consultantplus://offline/ref=1EE389C0AF8615065B1E3A7F426292807301AEF75A769D5170F2E73A1234236140D253041EF6408471526B40u833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32E220E25FDBE211DF0DDECE1C7557794AEF0054375E63D05BA8A95B3J9S8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A6F8BA2905680D319CC4F8EF731AF36C7D73EEA5EEA3A96268E4EFAE0E4D79FCF48F287EC170C3BIEEDH" TargetMode="External"/><Relationship Id="rId17" Type="http://schemas.openxmlformats.org/officeDocument/2006/relationships/hyperlink" Target="consultantplus://offline/ref=2A4C38701EA8DA1D56F9FF996BA860A25BBB6928B62AABD93D583C08F0vBICO" TargetMode="External"/><Relationship Id="rId25" Type="http://schemas.openxmlformats.org/officeDocument/2006/relationships/hyperlink" Target="consultantplus://offline/ref=C46C1D547B56D5B295A22565750BD65DD443AA0598E7DE9AD6AA97D315B1C5CE4C342600A3j9N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4C38701EA8DA1D56F9FF996BA860A25BBB6E29B72FABD93D583C08F0vBICO" TargetMode="External"/><Relationship Id="rId20" Type="http://schemas.openxmlformats.org/officeDocument/2006/relationships/hyperlink" Target="consultantplus://offline/ref=632E220E25FDBE211DF0DDECE1C7557794AEF3054775E63D05BA8A95B3J9S8L" TargetMode="External"/><Relationship Id="rId29" Type="http://schemas.openxmlformats.org/officeDocument/2006/relationships/hyperlink" Target="consultantplus://offline/ref=AA6691F8C031CD182D07D9960F9B215F13A72D8DC13CBABF7A39D8E96235B02F6E181D6C5ABAB9DEF6D3443CD1v2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nsultantplus://offline/ref=9E7B4525742198EA648CCD36A8B99B57B0E38D56D23C97F56097D1BEA7330272DA07461Ak534K" TargetMode="External"/><Relationship Id="rId24" Type="http://schemas.openxmlformats.org/officeDocument/2006/relationships/hyperlink" Target="consultantplus://offline/ref=2A4C38701EA8DA1D56F9FF996BA860A25BB46D2BB628ABD93D583C08F0BC60239ADF4B02CCDC1380v5I4O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4C38701EA8DA1D56F9FF996BA860A25BB2632CB52CABD93D583C08F0BC60239ADF4B04C8vDI4O" TargetMode="External"/><Relationship Id="rId23" Type="http://schemas.openxmlformats.org/officeDocument/2006/relationships/hyperlink" Target="http://zakon.scli.ru/ru/legal_texts/act_municipal_education/extended/index.php?do4=document&amp;id4=4f48675c-2dc2-4b7b-8f43-c7d17ab9072f" TargetMode="External"/><Relationship Id="rId28" Type="http://schemas.openxmlformats.org/officeDocument/2006/relationships/hyperlink" Target="consultantplus://offline/ref=AA6691F8C031CD182D07D9960F9B215F13A72D8DC13CBABF7A39D8E96235B02F6E181D6C5ABAB9DEF6D3413FD1v5I" TargetMode="External"/><Relationship Id="rId10" Type="http://schemas.openxmlformats.org/officeDocument/2006/relationships/hyperlink" Target="mailto:shpak-mfc@mail.ru" TargetMode="External"/><Relationship Id="rId19" Type="http://schemas.openxmlformats.org/officeDocument/2006/relationships/hyperlink" Target="consultantplus://offline/ref=2A4C38701EA8DA1D56F9FF996BA860A25BB36B28B224ABD93D583C08F0BC60239ADF4B02CCDC1281v5I8O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aiarh@mail.ru" TargetMode="External"/><Relationship Id="rId14" Type="http://schemas.openxmlformats.org/officeDocument/2006/relationships/hyperlink" Target="consultantplus://offline/ref=2A4C38701EA8DA1D56F9FF996BA860A25BB16A2EB72EABD93D583C08F0vBICO" TargetMode="External"/><Relationship Id="rId22" Type="http://schemas.openxmlformats.org/officeDocument/2006/relationships/hyperlink" Target="consultantplus://offline/ref=C9A359690BDDFE417094A94CE935EFF901DFEB497806CF75A5FC619ABFMBA4M" TargetMode="External"/><Relationship Id="rId27" Type="http://schemas.openxmlformats.org/officeDocument/2006/relationships/hyperlink" Target="consultantplus://offline/ref=B76A593ABCDA62C0ABF911D8CEF2ACEA5128D9E1D6EC54ED42193FD5E24193D928EF4616pAr5I" TargetMode="External"/><Relationship Id="rId30" Type="http://schemas.openxmlformats.org/officeDocument/2006/relationships/hyperlink" Target="consultantplus://offline/ref=AA6691F8C031CD182D07C79B19F77F5516AD7A84C83AB8E92469DEBE3D65B67A2E581B30D1v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CFBB3-C736-424B-998B-DDABD57DE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28</Pages>
  <Words>10168</Words>
  <Characters>57962</Characters>
  <Application>Microsoft Office Word</Application>
  <DocSecurity>0</DocSecurity>
  <Lines>483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Газашвили Анна Мерабовна</dc:creator>
  <cp:lastModifiedBy>Селюкова Надежда Николаевна</cp:lastModifiedBy>
  <cp:revision>48</cp:revision>
  <cp:lastPrinted>2018-04-12T06:40:00Z</cp:lastPrinted>
  <dcterms:created xsi:type="dcterms:W3CDTF">2018-04-05T06:35:00Z</dcterms:created>
  <dcterms:modified xsi:type="dcterms:W3CDTF">2018-04-18T06:15:00Z</dcterms:modified>
</cp:coreProperties>
</file>